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Henrietta</w:t>
      </w:r>
      <w:r>
        <w:rPr>
          <w:spacing w:val="-32"/>
        </w:rPr>
        <w:t> </w:t>
      </w:r>
      <w:r>
        <w:rPr/>
        <w:t>Mitchell</w:t>
      </w:r>
    </w:p>
    <w:p>
      <w:pPr>
        <w:pStyle w:val="BodyText"/>
        <w:spacing w:line="268" w:lineRule="auto" w:before="66"/>
        <w:ind w:left="1962" w:right="1965"/>
        <w:jc w:val="center"/>
      </w:pPr>
      <w:r>
        <w:rPr>
          <w:w w:val="95"/>
        </w:rPr>
        <w:t>+123-456-7890</w:t>
      </w:r>
      <w:r>
        <w:rPr>
          <w:spacing w:val="28"/>
          <w:w w:val="95"/>
        </w:rPr>
        <w:t> </w:t>
      </w:r>
      <w:r>
        <w:rPr>
          <w:w w:val="95"/>
        </w:rPr>
        <w:t>·</w:t>
      </w:r>
      <w:r>
        <w:rPr>
          <w:spacing w:val="29"/>
          <w:w w:val="95"/>
        </w:rPr>
        <w:t> </w:t>
      </w:r>
      <w:hyperlink r:id="rId5">
        <w:r>
          <w:rPr>
            <w:w w:val="95"/>
          </w:rPr>
          <w:t>hello@reallygreatsite.com</w:t>
        </w:r>
        <w:r>
          <w:rPr>
            <w:spacing w:val="29"/>
            <w:w w:val="95"/>
          </w:rPr>
          <w:t> </w:t>
        </w:r>
      </w:hyperlink>
      <w:r>
        <w:rPr>
          <w:w w:val="95"/>
        </w:rPr>
        <w:t>·</w:t>
      </w:r>
      <w:r>
        <w:rPr>
          <w:spacing w:val="29"/>
          <w:w w:val="95"/>
        </w:rPr>
        <w:t> </w:t>
      </w:r>
      <w:r>
        <w:rPr>
          <w:w w:val="95"/>
        </w:rPr>
        <w:t>@reallygreatsite.com</w:t>
      </w:r>
      <w:r>
        <w:rPr>
          <w:spacing w:val="1"/>
          <w:w w:val="95"/>
        </w:rPr>
        <w:t> </w:t>
      </w:r>
      <w:r>
        <w:rPr/>
        <w:t>123</w:t>
      </w:r>
      <w:r>
        <w:rPr>
          <w:spacing w:val="-2"/>
        </w:rPr>
        <w:t> </w:t>
      </w:r>
      <w:r>
        <w:rPr/>
        <w:t>Anywhere</w:t>
      </w:r>
      <w:r>
        <w:rPr>
          <w:spacing w:val="-2"/>
        </w:rPr>
        <w:t> </w:t>
      </w:r>
      <w:r>
        <w:rPr/>
        <w:t>St.,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City,</w:t>
      </w:r>
      <w:r>
        <w:rPr>
          <w:spacing w:val="-2"/>
        </w:rPr>
        <w:t> </w:t>
      </w:r>
      <w:r>
        <w:rPr/>
        <w:t>ST</w:t>
      </w:r>
      <w:r>
        <w:rPr>
          <w:spacing w:val="-2"/>
        </w:rPr>
        <w:t> </w:t>
      </w:r>
      <w:r>
        <w:rPr/>
        <w:t>12345</w:t>
      </w: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59.527554pt;margin-top:18.01877pt;width:476.25pt;height:.1pt;mso-position-horizontal-relative:page;mso-position-vertical-relative:paragraph;z-index:-15728640;mso-wrap-distance-left:0;mso-wrap-distance-right:0" coordorigin="1191,360" coordsize="9525,0" path="m1191,360l10715,36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2"/>
        </w:rPr>
      </w:pPr>
    </w:p>
    <w:p>
      <w:pPr>
        <w:pStyle w:val="Heading1"/>
        <w:ind w:left="1962" w:right="1964"/>
        <w:jc w:val="center"/>
      </w:pPr>
      <w:r>
        <w:rPr>
          <w:w w:val="85"/>
        </w:rPr>
        <w:t>OPERATIONS</w:t>
      </w:r>
      <w:r>
        <w:rPr>
          <w:spacing w:val="14"/>
          <w:w w:val="85"/>
        </w:rPr>
        <w:t> </w:t>
      </w:r>
      <w:r>
        <w:rPr>
          <w:w w:val="85"/>
        </w:rPr>
        <w:t>MANAGER</w:t>
      </w:r>
    </w:p>
    <w:p>
      <w:pPr>
        <w:pStyle w:val="BodyText"/>
        <w:spacing w:line="268" w:lineRule="auto" w:before="85"/>
        <w:ind w:left="110" w:right="59"/>
      </w:pPr>
      <w:r>
        <w:rPr/>
        <w:t>A results-oriented Operations Manager with experience in media management and leadership roles. Led</w:t>
      </w:r>
      <w:r>
        <w:rPr>
          <w:spacing w:val="1"/>
        </w:rPr>
        <w:t> </w:t>
      </w:r>
      <w:r>
        <w:rPr/>
        <w:t>and managed media operations in North America and across APAC. Expertise in leading teams to improve</w:t>
      </w:r>
      <w:r>
        <w:rPr>
          <w:spacing w:val="-47"/>
        </w:rPr>
        <w:t> </w:t>
      </w:r>
      <w:r>
        <w:rPr>
          <w:spacing w:val="-1"/>
        </w:rPr>
        <w:t>performance, customer </w:t>
      </w:r>
      <w:r>
        <w:rPr/>
        <w:t>loyalty, and forging partnerships with internal and external partners. Specializes in</w:t>
      </w:r>
      <w:r>
        <w:rPr>
          <w:spacing w:val="-47"/>
        </w:rPr>
        <w:t> </w:t>
      </w:r>
      <w:r>
        <w:rPr>
          <w:spacing w:val="-1"/>
        </w:rPr>
        <w:t>helping</w:t>
      </w:r>
      <w:r>
        <w:rPr>
          <w:spacing w:val="-12"/>
        </w:rPr>
        <w:t> </w:t>
      </w:r>
      <w:r>
        <w:rPr>
          <w:spacing w:val="-1"/>
        </w:rPr>
        <w:t>companies</w:t>
      </w:r>
      <w:r>
        <w:rPr>
          <w:spacing w:val="-11"/>
        </w:rPr>
        <w:t> </w:t>
      </w:r>
      <w:r>
        <w:rPr>
          <w:spacing w:val="-1"/>
        </w:rPr>
        <w:t>launch</w:t>
      </w:r>
      <w:r>
        <w:rPr>
          <w:spacing w:val="-11"/>
        </w:rPr>
        <w:t> </w:t>
      </w:r>
      <w:r>
        <w:rPr>
          <w:spacing w:val="-1"/>
        </w:rPr>
        <w:t>new</w:t>
      </w:r>
      <w:r>
        <w:rPr>
          <w:spacing w:val="-11"/>
        </w:rPr>
        <w:t> </w:t>
      </w:r>
      <w:r>
        <w:rPr>
          <w:spacing w:val="-1"/>
        </w:rPr>
        <w:t>media</w:t>
      </w:r>
      <w:r>
        <w:rPr>
          <w:spacing w:val="-11"/>
        </w:rPr>
        <w:t> </w:t>
      </w:r>
      <w:r>
        <w:rPr>
          <w:spacing w:val="-1"/>
        </w:rPr>
        <w:t>services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products,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concept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roll-out.</w:t>
      </w:r>
      <w:r>
        <w:rPr>
          <w:spacing w:val="-11"/>
        </w:rPr>
        <w:t> </w:t>
      </w:r>
      <w:r>
        <w:rPr/>
        <w:t>Extensive</w:t>
      </w:r>
      <w:r>
        <w:rPr>
          <w:spacing w:val="-11"/>
        </w:rPr>
        <w:t> </w:t>
      </w:r>
      <w:r>
        <w:rPr/>
        <w:t>experience</w:t>
      </w:r>
      <w:r>
        <w:rPr>
          <w:spacing w:val="1"/>
        </w:rPr>
        <w:t> </w:t>
      </w:r>
      <w:r>
        <w:rPr>
          <w:w w:val="95"/>
        </w:rPr>
        <w:t>in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development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5"/>
          <w:w w:val="95"/>
        </w:rPr>
        <w:t> </w:t>
      </w:r>
      <w:r>
        <w:rPr>
          <w:w w:val="95"/>
        </w:rPr>
        <w:t>implementation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subscription</w:t>
      </w:r>
      <w:r>
        <w:rPr>
          <w:spacing w:val="14"/>
          <w:w w:val="95"/>
        </w:rPr>
        <w:t> </w:t>
      </w:r>
      <w:r>
        <w:rPr>
          <w:w w:val="95"/>
        </w:rPr>
        <w:t>video-on-demand</w:t>
      </w:r>
      <w:r>
        <w:rPr>
          <w:spacing w:val="15"/>
          <w:w w:val="95"/>
        </w:rPr>
        <w:t> </w:t>
      </w:r>
      <w:r>
        <w:rPr>
          <w:w w:val="95"/>
        </w:rPr>
        <w:t>over-the-top</w:t>
      </w:r>
      <w:r>
        <w:rPr>
          <w:spacing w:val="14"/>
          <w:w w:val="95"/>
        </w:rPr>
        <w:t> </w:t>
      </w:r>
      <w:r>
        <w:rPr>
          <w:w w:val="95"/>
        </w:rPr>
        <w:t>streaming</w:t>
      </w:r>
      <w:r>
        <w:rPr>
          <w:spacing w:val="15"/>
          <w:w w:val="95"/>
        </w:rPr>
        <w:t> </w:t>
      </w:r>
      <w:r>
        <w:rPr>
          <w:w w:val="95"/>
        </w:rPr>
        <w:t>products.</w:t>
      </w: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59.527554pt;margin-top:18.133837pt;width:476.25pt;height:.1pt;mso-position-horizontal-relative:page;mso-position-vertical-relative:paragraph;z-index:-15728128;mso-wrap-distance-left:0;mso-wrap-distance-right:0" coordorigin="1191,363" coordsize="9525,0" path="m1191,363l10715,36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top="1020" w:bottom="280" w:left="1080" w:right="108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68" w:lineRule="auto"/>
        <w:ind w:left="750" w:right="38" w:firstLine="34"/>
        <w:jc w:val="both"/>
      </w:pPr>
      <w:r>
        <w:rPr/>
        <w:t>P&amp;L Management</w:t>
      </w:r>
      <w:r>
        <w:rPr>
          <w:spacing w:val="1"/>
        </w:rPr>
        <w:t> </w:t>
      </w:r>
      <w:r>
        <w:rPr>
          <w:spacing w:val="-1"/>
        </w:rPr>
        <w:t>Strategic </w:t>
      </w:r>
      <w:r>
        <w:rPr/>
        <w:t>planning</w:t>
      </w:r>
      <w:r>
        <w:rPr>
          <w:spacing w:val="1"/>
        </w:rPr>
        <w:t> </w:t>
      </w:r>
      <w:r>
        <w:rPr>
          <w:w w:val="95"/>
        </w:rPr>
        <w:t>Client</w:t>
      </w:r>
      <w:r>
        <w:rPr>
          <w:spacing w:val="40"/>
          <w:w w:val="95"/>
        </w:rPr>
        <w:t> </w:t>
      </w:r>
      <w:r>
        <w:rPr>
          <w:w w:val="95"/>
        </w:rPr>
        <w:t>relationships</w:t>
      </w:r>
    </w:p>
    <w:p>
      <w:pPr>
        <w:pStyle w:val="Heading1"/>
        <w:ind w:left="750"/>
        <w:jc w:val="center"/>
      </w:pPr>
      <w:r>
        <w:rPr/>
        <w:br w:type="column"/>
      </w:r>
      <w:r>
        <w:rPr>
          <w:w w:val="85"/>
        </w:rPr>
        <w:t>KEY</w:t>
      </w:r>
      <w:r>
        <w:rPr>
          <w:spacing w:val="61"/>
          <w:w w:val="85"/>
        </w:rPr>
        <w:t> </w:t>
      </w:r>
      <w:r>
        <w:rPr>
          <w:w w:val="85"/>
        </w:rPr>
        <w:t>COMPETENCIES</w:t>
      </w:r>
    </w:p>
    <w:p>
      <w:pPr>
        <w:pStyle w:val="BodyText"/>
        <w:spacing w:line="268" w:lineRule="auto" w:before="116"/>
        <w:ind w:left="1106" w:right="353"/>
        <w:jc w:val="center"/>
      </w:pPr>
      <w:r>
        <w:rPr>
          <w:w w:val="95"/>
        </w:rPr>
        <w:t>Financial</w:t>
      </w:r>
      <w:r>
        <w:rPr>
          <w:spacing w:val="1"/>
          <w:w w:val="95"/>
        </w:rPr>
        <w:t> </w:t>
      </w:r>
      <w:r>
        <w:rPr>
          <w:w w:val="95"/>
        </w:rPr>
        <w:t>reporting</w:t>
      </w:r>
      <w:r>
        <w:rPr>
          <w:spacing w:val="-45"/>
          <w:w w:val="95"/>
        </w:rPr>
        <w:t> </w:t>
      </w:r>
      <w:r>
        <w:rPr/>
        <w:t>Negotiations</w:t>
      </w:r>
    </w:p>
    <w:p>
      <w:pPr>
        <w:pStyle w:val="BodyText"/>
        <w:spacing w:before="3"/>
        <w:ind w:left="751"/>
        <w:jc w:val="center"/>
      </w:pPr>
      <w:r>
        <w:rPr>
          <w:spacing w:val="-1"/>
        </w:rPr>
        <w:t>Business</w:t>
      </w:r>
      <w:r>
        <w:rPr>
          <w:spacing w:val="-9"/>
        </w:rPr>
        <w:t> </w:t>
      </w:r>
      <w:r>
        <w:rPr>
          <w:spacing w:val="-1"/>
        </w:rPr>
        <w:t>development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68" w:lineRule="auto"/>
        <w:ind w:left="750" w:right="505" w:hanging="1"/>
        <w:jc w:val="center"/>
      </w:pPr>
      <w:r>
        <w:rPr/>
        <w:t>Team leadership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>
          <w:w w:val="95"/>
        </w:rPr>
        <w:t>Operations</w:t>
      </w:r>
      <w:r>
        <w:rPr>
          <w:spacing w:val="8"/>
          <w:w w:val="95"/>
        </w:rPr>
        <w:t> </w:t>
      </w:r>
      <w:r>
        <w:rPr>
          <w:w w:val="95"/>
        </w:rPr>
        <w:t>management</w:t>
      </w:r>
    </w:p>
    <w:p>
      <w:pPr>
        <w:spacing w:after="0" w:line="268" w:lineRule="auto"/>
        <w:jc w:val="center"/>
        <w:sectPr>
          <w:type w:val="continuous"/>
          <w:pgSz w:w="11910" w:h="16850"/>
          <w:pgMar w:top="1020" w:bottom="280" w:left="1080" w:right="1080"/>
          <w:cols w:num="3" w:equalWidth="0">
            <w:col w:w="2495" w:space="248"/>
            <w:col w:w="3508" w:space="40"/>
            <w:col w:w="3459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476.25pt;height:.75pt;mso-position-horizontal-relative:char;mso-position-vertical-relative:line" coordorigin="0,0" coordsize="9525,15">
            <v:line style="position:absolute" from="0,7" to="9524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1020" w:bottom="280" w:left="1080" w:right="108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110" w:right="34" w:firstLine="0"/>
        <w:jc w:val="left"/>
        <w:rPr>
          <w:b/>
          <w:sz w:val="20"/>
        </w:rPr>
      </w:pPr>
      <w:r>
        <w:rPr>
          <w:b/>
          <w:sz w:val="20"/>
        </w:rPr>
        <w:t>Arowwai Industries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Operations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Manager</w:t>
      </w:r>
    </w:p>
    <w:p>
      <w:pPr>
        <w:pStyle w:val="Heading1"/>
      </w:pPr>
      <w:r>
        <w:rPr/>
        <w:br w:type="column"/>
      </w:r>
      <w:r>
        <w:rPr>
          <w:w w:val="85"/>
        </w:rPr>
        <w:t>PROFESSIONAL</w:t>
      </w:r>
      <w:r>
        <w:rPr>
          <w:spacing w:val="61"/>
        </w:rPr>
        <w:t> </w:t>
      </w:r>
      <w:r>
        <w:rPr>
          <w:w w:val="85"/>
        </w:rPr>
        <w:t>EXPERIENCE</w:t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spacing w:before="2"/>
        <w:rPr>
          <w:rFonts w:ascii="Times New Roman"/>
          <w:sz w:val="30"/>
        </w:rPr>
      </w:pPr>
    </w:p>
    <w:p>
      <w:pPr>
        <w:pStyle w:val="Heading2"/>
        <w:spacing w:before="0"/>
      </w:pPr>
      <w:r>
        <w:rPr/>
        <w:t>Oct</w:t>
      </w:r>
      <w:r>
        <w:rPr>
          <w:spacing w:val="-4"/>
        </w:rPr>
        <w:t> </w:t>
      </w:r>
      <w:r>
        <w:rPr/>
        <w:t>2020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Present</w:t>
      </w:r>
    </w:p>
    <w:p>
      <w:pPr>
        <w:spacing w:after="0"/>
        <w:sectPr>
          <w:type w:val="continuous"/>
          <w:pgSz w:w="11910" w:h="16850"/>
          <w:pgMar w:top="1020" w:bottom="280" w:left="1080" w:right="1080"/>
          <w:cols w:num="3" w:equalWidth="0">
            <w:col w:w="1985" w:space="869"/>
            <w:col w:w="3968" w:space="1006"/>
            <w:col w:w="1922"/>
          </w:cols>
        </w:sectPr>
      </w:pPr>
    </w:p>
    <w:p>
      <w:pPr>
        <w:pStyle w:val="BodyText"/>
        <w:spacing w:line="268" w:lineRule="auto"/>
        <w:ind w:left="110" w:right="59"/>
      </w:pPr>
      <w:r>
        <w:rPr>
          <w:spacing w:val="-1"/>
        </w:rPr>
        <w:t>Lead</w:t>
      </w:r>
      <w:r>
        <w:rPr>
          <w:spacing w:val="-12"/>
        </w:rPr>
        <w:t> </w:t>
      </w:r>
      <w:r>
        <w:rPr>
          <w:spacing w:val="-1"/>
        </w:rPr>
        <w:t>nation-wide</w:t>
      </w:r>
      <w:r>
        <w:rPr>
          <w:spacing w:val="-11"/>
        </w:rPr>
        <w:t> </w:t>
      </w:r>
      <w:r>
        <w:rPr>
          <w:spacing w:val="-1"/>
        </w:rPr>
        <w:t>operations,</w:t>
      </w:r>
      <w:r>
        <w:rPr>
          <w:spacing w:val="-11"/>
        </w:rPr>
        <w:t> </w:t>
      </w:r>
      <w:r>
        <w:rPr>
          <w:spacing w:val="-1"/>
        </w:rPr>
        <w:t>achieving</w:t>
      </w:r>
      <w:r>
        <w:rPr>
          <w:spacing w:val="-12"/>
        </w:rPr>
        <w:t> </w:t>
      </w:r>
      <w:r>
        <w:rPr>
          <w:spacing w:val="-1"/>
        </w:rPr>
        <w:t>growth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120%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two</w:t>
      </w:r>
      <w:r>
        <w:rPr>
          <w:spacing w:val="-12"/>
        </w:rPr>
        <w:t> </w:t>
      </w:r>
      <w:r>
        <w:rPr/>
        <w:t>years.</w:t>
      </w:r>
      <w:r>
        <w:rPr>
          <w:spacing w:val="-11"/>
        </w:rPr>
        <w:t> </w:t>
      </w:r>
      <w:r>
        <w:rPr/>
        <w:t>Spearheaded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implementation</w:t>
      </w:r>
      <w:r>
        <w:rPr>
          <w:spacing w:val="16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subscription</w:t>
      </w:r>
      <w:r>
        <w:rPr>
          <w:spacing w:val="16"/>
          <w:w w:val="95"/>
        </w:rPr>
        <w:t> </w:t>
      </w:r>
      <w:r>
        <w:rPr>
          <w:w w:val="95"/>
        </w:rPr>
        <w:t>video-on-demand</w:t>
      </w:r>
      <w:r>
        <w:rPr>
          <w:spacing w:val="17"/>
          <w:w w:val="95"/>
        </w:rPr>
        <w:t> </w:t>
      </w:r>
      <w:r>
        <w:rPr>
          <w:w w:val="95"/>
        </w:rPr>
        <w:t>over-the-top</w:t>
      </w:r>
      <w:r>
        <w:rPr>
          <w:spacing w:val="17"/>
          <w:w w:val="95"/>
        </w:rPr>
        <w:t> </w:t>
      </w:r>
      <w:r>
        <w:rPr>
          <w:w w:val="95"/>
        </w:rPr>
        <w:t>streaming</w:t>
      </w:r>
      <w:r>
        <w:rPr>
          <w:spacing w:val="16"/>
          <w:w w:val="95"/>
        </w:rPr>
        <w:t> </w:t>
      </w:r>
      <w:r>
        <w:rPr>
          <w:w w:val="95"/>
        </w:rPr>
        <w:t>products.</w:t>
      </w:r>
      <w:r>
        <w:rPr>
          <w:spacing w:val="17"/>
          <w:w w:val="95"/>
        </w:rPr>
        <w:t> </w:t>
      </w:r>
      <w:r>
        <w:rPr>
          <w:w w:val="95"/>
        </w:rPr>
        <w:t>Improved</w:t>
      </w:r>
      <w:r>
        <w:rPr>
          <w:spacing w:val="17"/>
          <w:w w:val="95"/>
        </w:rPr>
        <w:t> </w:t>
      </w:r>
      <w:r>
        <w:rPr>
          <w:w w:val="95"/>
        </w:rPr>
        <w:t>employee</w:t>
      </w:r>
      <w:r>
        <w:rPr>
          <w:spacing w:val="1"/>
          <w:w w:val="95"/>
        </w:rPr>
        <w:t> </w:t>
      </w:r>
      <w:r>
        <w:rPr>
          <w:spacing w:val="-1"/>
        </w:rPr>
        <w:t>retention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>
          <w:spacing w:val="-1"/>
        </w:rPr>
        <w:t>adopting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new</w:t>
      </w:r>
      <w:r>
        <w:rPr>
          <w:spacing w:val="-10"/>
        </w:rPr>
        <w:t> </w:t>
      </w:r>
      <w:r>
        <w:rPr>
          <w:spacing w:val="-1"/>
        </w:rPr>
        <w:t>internal</w:t>
      </w:r>
      <w:r>
        <w:rPr>
          <w:spacing w:val="-11"/>
        </w:rPr>
        <w:t> </w:t>
      </w:r>
      <w:r>
        <w:rPr>
          <w:spacing w:val="-1"/>
        </w:rPr>
        <w:t>communications</w:t>
      </w:r>
      <w:r>
        <w:rPr>
          <w:spacing w:val="-11"/>
        </w:rPr>
        <w:t> </w:t>
      </w:r>
      <w:r>
        <w:rPr/>
        <w:t>methodology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restructured</w:t>
      </w:r>
      <w:r>
        <w:rPr>
          <w:spacing w:val="-11"/>
        </w:rPr>
        <w:t> </w:t>
      </w:r>
      <w:r>
        <w:rPr/>
        <w:t>employee</w:t>
      </w:r>
      <w:r>
        <w:rPr>
          <w:spacing w:val="-11"/>
        </w:rPr>
        <w:t> </w:t>
      </w:r>
      <w:r>
        <w:rPr/>
        <w:t>benefits.</w:t>
      </w:r>
    </w:p>
    <w:p>
      <w:pPr>
        <w:pStyle w:val="BodyText"/>
        <w:spacing w:before="145"/>
        <w:ind w:left="110"/>
      </w:pPr>
      <w:r>
        <w:rPr/>
        <w:t>Accomplishments:</w:t>
      </w:r>
    </w:p>
    <w:p>
      <w:pPr>
        <w:pStyle w:val="BodyText"/>
        <w:spacing w:line="268" w:lineRule="auto" w:before="33"/>
        <w:ind w:left="450" w:right="59"/>
      </w:pPr>
      <w:r>
        <w:rPr/>
        <w:pict>
          <v:shape style="position:absolute;margin-left:66.277557pt;margin-top:7.401954pt;width:3pt;height:3pt;mso-position-horizontal-relative:page;mso-position-vertical-relative:paragraph;z-index:15730176" coordorigin="1326,148" coordsize="60,60" path="m1360,208l1352,208,1348,207,1326,182,1326,174,1352,148,1360,148,1386,178,1386,182,1360,208xe" filled="true" fillcolor="#000000" stroked="false">
            <v:path arrowok="t"/>
            <v:fill type="solid"/>
            <w10:wrap type="none"/>
          </v:shape>
        </w:pict>
      </w:r>
      <w:r>
        <w:rPr/>
        <w:t>Lorem</w:t>
      </w:r>
      <w:r>
        <w:rPr>
          <w:spacing w:val="-11"/>
        </w:rPr>
        <w:t> </w:t>
      </w:r>
      <w:r>
        <w:rPr/>
        <w:t>ipsum</w:t>
      </w:r>
      <w:r>
        <w:rPr>
          <w:spacing w:val="-10"/>
        </w:rPr>
        <w:t> </w:t>
      </w:r>
      <w:r>
        <w:rPr/>
        <w:t>dolor</w:t>
      </w:r>
      <w:r>
        <w:rPr>
          <w:spacing w:val="-11"/>
        </w:rPr>
        <w:t> </w:t>
      </w:r>
      <w:r>
        <w:rPr/>
        <w:t>sit</w:t>
      </w:r>
      <w:r>
        <w:rPr>
          <w:spacing w:val="-10"/>
        </w:rPr>
        <w:t> </w:t>
      </w:r>
      <w:r>
        <w:rPr/>
        <w:t>amet,</w:t>
      </w:r>
      <w:r>
        <w:rPr>
          <w:spacing w:val="-11"/>
        </w:rPr>
        <w:t> </w:t>
      </w:r>
      <w:r>
        <w:rPr/>
        <w:t>consectetur</w:t>
      </w:r>
      <w:r>
        <w:rPr>
          <w:spacing w:val="-10"/>
        </w:rPr>
        <w:t> </w:t>
      </w:r>
      <w:r>
        <w:rPr/>
        <w:t>adipiscing</w:t>
      </w:r>
      <w:r>
        <w:rPr>
          <w:spacing w:val="-11"/>
        </w:rPr>
        <w:t> </w:t>
      </w:r>
      <w:r>
        <w:rPr/>
        <w:t>elit.</w:t>
      </w:r>
      <w:r>
        <w:rPr>
          <w:spacing w:val="-10"/>
        </w:rPr>
        <w:t> </w:t>
      </w:r>
      <w:r>
        <w:rPr/>
        <w:t>Proin</w:t>
      </w:r>
      <w:r>
        <w:rPr>
          <w:spacing w:val="-10"/>
        </w:rPr>
        <w:t> </w:t>
      </w:r>
      <w:r>
        <w:rPr/>
        <w:t>nec</w:t>
      </w:r>
      <w:r>
        <w:rPr>
          <w:spacing w:val="-11"/>
        </w:rPr>
        <w:t> </w:t>
      </w:r>
      <w:r>
        <w:rPr/>
        <w:t>augue</w:t>
      </w:r>
      <w:r>
        <w:rPr>
          <w:spacing w:val="-10"/>
        </w:rPr>
        <w:t> </w:t>
      </w:r>
      <w:r>
        <w:rPr/>
        <w:t>pharetra,</w:t>
      </w:r>
      <w:r>
        <w:rPr>
          <w:spacing w:val="-11"/>
        </w:rPr>
        <w:t> </w:t>
      </w:r>
      <w:r>
        <w:rPr/>
        <w:t>imperdiet</w:t>
      </w:r>
      <w:r>
        <w:rPr>
          <w:spacing w:val="-10"/>
        </w:rPr>
        <w:t> </w:t>
      </w:r>
      <w:r>
        <w:rPr/>
        <w:t>ex</w:t>
      </w:r>
      <w:r>
        <w:rPr>
          <w:spacing w:val="-11"/>
        </w:rPr>
        <w:t> </w:t>
      </w:r>
      <w:r>
        <w:rPr/>
        <w:t>ut,</w:t>
      </w:r>
      <w:r>
        <w:rPr>
          <w:spacing w:val="-10"/>
        </w:rPr>
        <w:t> </w:t>
      </w:r>
      <w:r>
        <w:rPr/>
        <w:t>loren</w:t>
      </w:r>
      <w:r>
        <w:rPr>
          <w:spacing w:val="-47"/>
        </w:rPr>
        <w:t> </w:t>
      </w:r>
      <w:r>
        <w:rPr/>
        <w:t>feugiat</w:t>
      </w:r>
      <w:r>
        <w:rPr>
          <w:spacing w:val="-3"/>
        </w:rPr>
        <w:t> </w:t>
      </w:r>
      <w:r>
        <w:rPr/>
        <w:t>urna.</w:t>
      </w:r>
      <w:r>
        <w:rPr>
          <w:spacing w:val="-3"/>
        </w:rPr>
        <w:t> </w:t>
      </w:r>
      <w:r>
        <w:rPr/>
        <w:t>Nunc</w:t>
      </w:r>
      <w:r>
        <w:rPr>
          <w:spacing w:val="-2"/>
        </w:rPr>
        <w:t> </w:t>
      </w:r>
      <w:r>
        <w:rPr/>
        <w:t>ac</w:t>
      </w:r>
      <w:r>
        <w:rPr>
          <w:spacing w:val="-3"/>
        </w:rPr>
        <w:t> </w:t>
      </w:r>
      <w:r>
        <w:rPr/>
        <w:t>odio</w:t>
      </w:r>
      <w:r>
        <w:rPr>
          <w:spacing w:val="-2"/>
        </w:rPr>
        <w:t> </w:t>
      </w:r>
      <w:r>
        <w:rPr/>
        <w:t>quis</w:t>
      </w:r>
      <w:r>
        <w:rPr>
          <w:spacing w:val="-3"/>
        </w:rPr>
        <w:t> </w:t>
      </w:r>
      <w:r>
        <w:rPr/>
        <w:t>purus</w:t>
      </w:r>
      <w:r>
        <w:rPr>
          <w:spacing w:val="-2"/>
        </w:rPr>
        <w:t> </w:t>
      </w:r>
      <w:r>
        <w:rPr/>
        <w:t>fermentum</w:t>
      </w:r>
      <w:r>
        <w:rPr>
          <w:spacing w:val="-3"/>
        </w:rPr>
        <w:t> </w:t>
      </w:r>
      <w:r>
        <w:rPr/>
        <w:t>porttitor</w:t>
      </w:r>
      <w:r>
        <w:rPr>
          <w:spacing w:val="-2"/>
        </w:rPr>
        <w:t> </w:t>
      </w:r>
      <w:r>
        <w:rPr/>
        <w:t>ut</w:t>
      </w:r>
      <w:r>
        <w:rPr>
          <w:spacing w:val="-3"/>
        </w:rPr>
        <w:t> </w:t>
      </w:r>
      <w:r>
        <w:rPr/>
        <w:t>sed</w:t>
      </w:r>
      <w:r>
        <w:rPr>
          <w:spacing w:val="-2"/>
        </w:rPr>
        <w:t> </w:t>
      </w:r>
      <w:r>
        <w:rPr/>
        <w:t>urna.</w:t>
      </w:r>
    </w:p>
    <w:p>
      <w:pPr>
        <w:pStyle w:val="BodyText"/>
        <w:spacing w:line="268" w:lineRule="auto" w:before="3"/>
        <w:ind w:left="450" w:right="59"/>
      </w:pPr>
      <w:r>
        <w:rPr/>
        <w:pict>
          <v:shape style="position:absolute;margin-left:66.277557pt;margin-top:5.901952pt;width:3pt;height:3pt;mso-position-horizontal-relative:page;mso-position-vertical-relative:paragraph;z-index:15730688" coordorigin="1326,118" coordsize="60,60" path="m1360,178l1352,178,1348,177,1326,152,1326,144,1352,118,1360,118,1386,148,1386,152,1360,1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6.277557pt;margin-top:19.401951pt;width:3pt;height:3pt;mso-position-horizontal-relative:page;mso-position-vertical-relative:paragraph;z-index:15731200" coordorigin="1326,388" coordsize="60,60" path="m1360,448l1352,448,1348,447,1326,422,1326,414,1352,388,1360,388,1386,418,1386,422,1360,4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6.277557pt;margin-top:32.901951pt;width:3pt;height:3pt;mso-position-horizontal-relative:page;mso-position-vertical-relative:paragraph;z-index:15731712" coordorigin="1326,658" coordsize="60,60" path="m1360,718l1352,718,1348,717,1326,692,1326,684,1352,658,1360,658,1386,688,1386,692,1360,718xe" filled="true" fillcolor="#000000" stroked="false">
            <v:path arrowok="t"/>
            <v:fill type="solid"/>
            <w10:wrap type="none"/>
          </v:shape>
        </w:pict>
      </w:r>
      <w:r>
        <w:rPr/>
        <w:t>Nunc</w:t>
      </w:r>
      <w:r>
        <w:rPr>
          <w:spacing w:val="-10"/>
        </w:rPr>
        <w:t> </w:t>
      </w:r>
      <w:r>
        <w:rPr/>
        <w:t>vel</w:t>
      </w:r>
      <w:r>
        <w:rPr>
          <w:spacing w:val="-10"/>
        </w:rPr>
        <w:t> </w:t>
      </w:r>
      <w:r>
        <w:rPr/>
        <w:t>ex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velit</w:t>
      </w:r>
      <w:r>
        <w:rPr>
          <w:spacing w:val="-9"/>
        </w:rPr>
        <w:t> </w:t>
      </w:r>
      <w:r>
        <w:rPr/>
        <w:t>volutpat</w:t>
      </w:r>
      <w:r>
        <w:rPr>
          <w:spacing w:val="-10"/>
        </w:rPr>
        <w:t> </w:t>
      </w:r>
      <w:r>
        <w:rPr/>
        <w:t>commodo</w:t>
      </w:r>
      <w:r>
        <w:rPr>
          <w:spacing w:val="-9"/>
        </w:rPr>
        <w:t> </w:t>
      </w:r>
      <w:r>
        <w:rPr/>
        <w:t>sit</w:t>
      </w:r>
      <w:r>
        <w:rPr>
          <w:spacing w:val="-10"/>
        </w:rPr>
        <w:t> </w:t>
      </w:r>
      <w:r>
        <w:rPr/>
        <w:t>amet</w:t>
      </w:r>
      <w:r>
        <w:rPr>
          <w:spacing w:val="-9"/>
        </w:rPr>
        <w:t> </w:t>
      </w:r>
      <w:r>
        <w:rPr/>
        <w:t>vitae</w:t>
      </w:r>
      <w:r>
        <w:rPr>
          <w:spacing w:val="-10"/>
        </w:rPr>
        <w:t> </w:t>
      </w:r>
      <w:r>
        <w:rPr/>
        <w:t>velit.</w:t>
      </w:r>
      <w:r>
        <w:rPr>
          <w:spacing w:val="-9"/>
        </w:rPr>
        <w:t> </w:t>
      </w:r>
      <w:r>
        <w:rPr/>
        <w:t>Nam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augue</w:t>
      </w:r>
      <w:r>
        <w:rPr>
          <w:spacing w:val="-9"/>
        </w:rPr>
        <w:t> </w:t>
      </w:r>
      <w:r>
        <w:rPr/>
        <w:t>vitae</w:t>
      </w:r>
      <w:r>
        <w:rPr>
          <w:spacing w:val="-10"/>
        </w:rPr>
        <w:t> </w:t>
      </w:r>
      <w:r>
        <w:rPr/>
        <w:t>est</w:t>
      </w:r>
      <w:r>
        <w:rPr>
          <w:spacing w:val="-9"/>
        </w:rPr>
        <w:t> </w:t>
      </w:r>
      <w:r>
        <w:rPr/>
        <w:t>sagittis</w:t>
      </w:r>
      <w:r>
        <w:rPr>
          <w:spacing w:val="-10"/>
        </w:rPr>
        <w:t> </w:t>
      </w:r>
      <w:r>
        <w:rPr/>
        <w:t>volutpat</w:t>
      </w:r>
      <w:r>
        <w:rPr>
          <w:spacing w:val="-9"/>
        </w:rPr>
        <w:t> </w:t>
      </w:r>
      <w:r>
        <w:rPr/>
        <w:t>ipsu.</w:t>
      </w:r>
      <w:r>
        <w:rPr>
          <w:spacing w:val="1"/>
        </w:rPr>
        <w:t> </w:t>
      </w:r>
      <w:r>
        <w:rPr/>
        <w:t>Aenean tristique enim vitae facilisis pharetra. Lorem ipsum dolor sit amet, consectetur adipiscing elit.</w:t>
      </w:r>
      <w:r>
        <w:rPr>
          <w:spacing w:val="1"/>
        </w:rPr>
        <w:t> </w:t>
      </w:r>
      <w:r>
        <w:rPr/>
        <w:t>Vivamus</w:t>
      </w:r>
      <w:r>
        <w:rPr>
          <w:spacing w:val="-2"/>
        </w:rPr>
        <w:t> </w:t>
      </w:r>
      <w:r>
        <w:rPr/>
        <w:t>aliquam</w:t>
      </w:r>
      <w:r>
        <w:rPr>
          <w:spacing w:val="-2"/>
        </w:rPr>
        <w:t> </w:t>
      </w:r>
      <w:r>
        <w:rPr/>
        <w:t>justo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libero</w:t>
      </w:r>
      <w:r>
        <w:rPr>
          <w:spacing w:val="-2"/>
        </w:rPr>
        <w:t> </w:t>
      </w:r>
      <w:r>
        <w:rPr/>
        <w:t>sodales</w:t>
      </w:r>
      <w:r>
        <w:rPr>
          <w:spacing w:val="-2"/>
        </w:rPr>
        <w:t> </w:t>
      </w:r>
      <w:r>
        <w:rPr/>
        <w:t>auctor.</w:t>
      </w:r>
    </w:p>
    <w:p>
      <w:pPr>
        <w:pStyle w:val="BodyText"/>
        <w:spacing w:line="268" w:lineRule="auto" w:before="3"/>
        <w:ind w:left="450" w:right="59"/>
      </w:pPr>
      <w:r>
        <w:rPr/>
        <w:pict>
          <v:shape style="position:absolute;margin-left:66.277557pt;margin-top:5.901948pt;width:3pt;height:3pt;mso-position-horizontal-relative:page;mso-position-vertical-relative:paragraph;z-index:15732224" coordorigin="1326,118" coordsize="60,60" path="m1360,178l1352,178,1348,177,1326,152,1326,144,1352,118,1360,118,1386,148,1386,152,1360,178xe" filled="true" fillcolor="#000000" stroked="false">
            <v:path arrowok="t"/>
            <v:fill type="solid"/>
            <w10:wrap type="none"/>
          </v:shape>
        </w:pict>
      </w:r>
      <w:r>
        <w:rPr/>
        <w:t>Vivamus</w:t>
      </w:r>
      <w:r>
        <w:rPr>
          <w:spacing w:val="-12"/>
        </w:rPr>
        <w:t> </w:t>
      </w:r>
      <w:r>
        <w:rPr/>
        <w:t>euismod</w:t>
      </w:r>
      <w:r>
        <w:rPr>
          <w:spacing w:val="-11"/>
        </w:rPr>
        <w:t> </w:t>
      </w:r>
      <w:r>
        <w:rPr/>
        <w:t>leo</w:t>
      </w:r>
      <w:r>
        <w:rPr>
          <w:spacing w:val="-11"/>
        </w:rPr>
        <w:t> </w:t>
      </w:r>
      <w:r>
        <w:rPr/>
        <w:t>molestie</w:t>
      </w:r>
      <w:r>
        <w:rPr>
          <w:spacing w:val="-11"/>
        </w:rPr>
        <w:t> </w:t>
      </w:r>
      <w:r>
        <w:rPr/>
        <w:t>velit</w:t>
      </w:r>
      <w:r>
        <w:rPr>
          <w:spacing w:val="-11"/>
        </w:rPr>
        <w:t> </w:t>
      </w:r>
      <w:r>
        <w:rPr/>
        <w:t>pharetra,</w:t>
      </w:r>
      <w:r>
        <w:rPr>
          <w:spacing w:val="-11"/>
        </w:rPr>
        <w:t> </w:t>
      </w:r>
      <w:r>
        <w:rPr/>
        <w:t>eget</w:t>
      </w:r>
      <w:r>
        <w:rPr>
          <w:spacing w:val="-11"/>
        </w:rPr>
        <w:t> </w:t>
      </w:r>
      <w:r>
        <w:rPr/>
        <w:t>tristique</w:t>
      </w:r>
      <w:r>
        <w:rPr>
          <w:spacing w:val="-11"/>
        </w:rPr>
        <w:t> </w:t>
      </w:r>
      <w:r>
        <w:rPr/>
        <w:t>mauris</w:t>
      </w:r>
      <w:r>
        <w:rPr>
          <w:spacing w:val="-11"/>
        </w:rPr>
        <w:t> </w:t>
      </w:r>
      <w:r>
        <w:rPr/>
        <w:t>egestas.</w:t>
      </w:r>
      <w:r>
        <w:rPr>
          <w:spacing w:val="-11"/>
        </w:rPr>
        <w:t> </w:t>
      </w:r>
      <w:r>
        <w:rPr/>
        <w:t>Fusce</w:t>
      </w:r>
      <w:r>
        <w:rPr>
          <w:spacing w:val="-11"/>
        </w:rPr>
        <w:t> </w:t>
      </w:r>
      <w:r>
        <w:rPr/>
        <w:t>luctus</w:t>
      </w:r>
      <w:r>
        <w:rPr>
          <w:spacing w:val="-11"/>
        </w:rPr>
        <w:t> </w:t>
      </w:r>
      <w:r>
        <w:rPr/>
        <w:t>nulla</w:t>
      </w:r>
      <w:r>
        <w:rPr>
          <w:spacing w:val="-11"/>
        </w:rPr>
        <w:t> </w:t>
      </w:r>
      <w:r>
        <w:rPr/>
        <w:t>ege</w:t>
      </w:r>
      <w:r>
        <w:rPr>
          <w:spacing w:val="-11"/>
        </w:rPr>
        <w:t> </w:t>
      </w:r>
      <w:r>
        <w:rPr/>
        <w:t>loren</w:t>
      </w:r>
      <w:r>
        <w:rPr>
          <w:spacing w:val="-47"/>
        </w:rPr>
        <w:t> </w:t>
      </w:r>
      <w:r>
        <w:rPr/>
        <w:t>imperdiet</w:t>
      </w:r>
      <w:r>
        <w:rPr>
          <w:spacing w:val="-3"/>
        </w:rPr>
        <w:t> </w:t>
      </w:r>
      <w:r>
        <w:rPr/>
        <w:t>pretium.</w:t>
      </w:r>
      <w:r>
        <w:rPr>
          <w:spacing w:val="-3"/>
        </w:rPr>
        <w:t> </w:t>
      </w:r>
      <w:r>
        <w:rPr/>
        <w:t>Lorem</w:t>
      </w:r>
      <w:r>
        <w:rPr>
          <w:spacing w:val="-3"/>
        </w:rPr>
        <w:t> </w:t>
      </w:r>
      <w:r>
        <w:rPr/>
        <w:t>ipsum</w:t>
      </w:r>
      <w:r>
        <w:rPr>
          <w:spacing w:val="-2"/>
        </w:rPr>
        <w:t> </w:t>
      </w:r>
      <w:r>
        <w:rPr/>
        <w:t>dolor</w:t>
      </w:r>
      <w:r>
        <w:rPr>
          <w:spacing w:val="-3"/>
        </w:rPr>
        <w:t> </w:t>
      </w:r>
      <w:r>
        <w:rPr/>
        <w:t>sit</w:t>
      </w:r>
      <w:r>
        <w:rPr>
          <w:spacing w:val="-3"/>
        </w:rPr>
        <w:t> </w:t>
      </w:r>
      <w:r>
        <w:rPr/>
        <w:t>amet,</w:t>
      </w:r>
      <w:r>
        <w:rPr>
          <w:spacing w:val="-3"/>
        </w:rPr>
        <w:t> </w:t>
      </w:r>
      <w:r>
        <w:rPr/>
        <w:t>consectetur</w:t>
      </w:r>
      <w:r>
        <w:rPr>
          <w:spacing w:val="-2"/>
        </w:rPr>
        <w:t> </w:t>
      </w:r>
      <w:r>
        <w:rPr/>
        <w:t>adipiscing</w:t>
      </w:r>
      <w:r>
        <w:rPr>
          <w:spacing w:val="-3"/>
        </w:rPr>
        <w:t> </w:t>
      </w:r>
      <w:r>
        <w:rPr/>
        <w:t>elit.</w:t>
      </w:r>
    </w:p>
    <w:p>
      <w:pPr>
        <w:pStyle w:val="BodyText"/>
        <w:spacing w:line="268" w:lineRule="auto" w:before="2"/>
        <w:ind w:left="450"/>
      </w:pPr>
      <w:r>
        <w:rPr/>
        <w:pict>
          <v:shape style="position:absolute;margin-left:66.277557pt;margin-top:5.851946pt;width:3pt;height:3pt;mso-position-horizontal-relative:page;mso-position-vertical-relative:paragraph;z-index:15732736" coordorigin="1326,117" coordsize="60,60" path="m1360,177l1352,177,1348,176,1326,151,1326,143,1352,117,1360,117,1386,147,1386,151,1360,177xe" filled="true" fillcolor="#000000" stroked="false">
            <v:path arrowok="t"/>
            <v:fill type="solid"/>
            <w10:wrap type="none"/>
          </v:shape>
        </w:pict>
      </w:r>
      <w:r>
        <w:rPr/>
        <w:t>Donec</w:t>
      </w:r>
      <w:r>
        <w:rPr>
          <w:spacing w:val="-11"/>
        </w:rPr>
        <w:t> </w:t>
      </w:r>
      <w:r>
        <w:rPr/>
        <w:t>eu</w:t>
      </w:r>
      <w:r>
        <w:rPr>
          <w:spacing w:val="-11"/>
        </w:rPr>
        <w:t> </w:t>
      </w:r>
      <w:r>
        <w:rPr/>
        <w:t>lectus</w:t>
      </w:r>
      <w:r>
        <w:rPr>
          <w:spacing w:val="-10"/>
        </w:rPr>
        <w:t> </w:t>
      </w:r>
      <w:r>
        <w:rPr/>
        <w:t>ac</w:t>
      </w:r>
      <w:r>
        <w:rPr>
          <w:spacing w:val="-11"/>
        </w:rPr>
        <w:t> </w:t>
      </w:r>
      <w:r>
        <w:rPr/>
        <w:t>justo</w:t>
      </w:r>
      <w:r>
        <w:rPr>
          <w:spacing w:val="-10"/>
        </w:rPr>
        <w:t> </w:t>
      </w:r>
      <w:r>
        <w:rPr/>
        <w:t>imperdiet</w:t>
      </w:r>
      <w:r>
        <w:rPr>
          <w:spacing w:val="-11"/>
        </w:rPr>
        <w:t> </w:t>
      </w:r>
      <w:r>
        <w:rPr/>
        <w:t>suscipit.</w:t>
      </w:r>
      <w:r>
        <w:rPr>
          <w:spacing w:val="-11"/>
        </w:rPr>
        <w:t> </w:t>
      </w:r>
      <w:r>
        <w:rPr/>
        <w:t>Integer</w:t>
      </w:r>
      <w:r>
        <w:rPr>
          <w:spacing w:val="-10"/>
        </w:rPr>
        <w:t> </w:t>
      </w:r>
      <w:r>
        <w:rPr/>
        <w:t>vitae</w:t>
      </w:r>
      <w:r>
        <w:rPr>
          <w:spacing w:val="-11"/>
        </w:rPr>
        <w:t> </w:t>
      </w:r>
      <w:r>
        <w:rPr/>
        <w:t>odio</w:t>
      </w:r>
      <w:r>
        <w:rPr>
          <w:spacing w:val="-10"/>
        </w:rPr>
        <w:t> </w:t>
      </w:r>
      <w:r>
        <w:rPr/>
        <w:t>ac</w:t>
      </w:r>
      <w:r>
        <w:rPr>
          <w:spacing w:val="-11"/>
        </w:rPr>
        <w:t> </w:t>
      </w:r>
      <w:r>
        <w:rPr/>
        <w:t>sem</w:t>
      </w:r>
      <w:r>
        <w:rPr>
          <w:spacing w:val="-11"/>
        </w:rPr>
        <w:t> </w:t>
      </w:r>
      <w:r>
        <w:rPr/>
        <w:t>fringilla</w:t>
      </w:r>
      <w:r>
        <w:rPr>
          <w:spacing w:val="-10"/>
        </w:rPr>
        <w:t> </w:t>
      </w:r>
      <w:r>
        <w:rPr/>
        <w:t>iaculis.</w:t>
      </w:r>
      <w:r>
        <w:rPr>
          <w:spacing w:val="-11"/>
        </w:rPr>
        <w:t> </w:t>
      </w:r>
      <w:r>
        <w:rPr/>
        <w:t>Mauris</w:t>
      </w:r>
      <w:r>
        <w:rPr>
          <w:spacing w:val="-11"/>
        </w:rPr>
        <w:t> </w:t>
      </w:r>
      <w:r>
        <w:rPr/>
        <w:t>dapi</w:t>
      </w:r>
      <w:r>
        <w:rPr>
          <w:spacing w:val="-10"/>
        </w:rPr>
        <w:t> </w:t>
      </w:r>
      <w:r>
        <w:rPr/>
        <w:t>bussi</w:t>
      </w:r>
      <w:r>
        <w:rPr>
          <w:spacing w:val="-47"/>
        </w:rPr>
        <w:t> </w:t>
      </w:r>
      <w:r>
        <w:rPr/>
        <w:t>nunc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tempus</w:t>
      </w:r>
      <w:r>
        <w:rPr>
          <w:spacing w:val="-2"/>
        </w:rPr>
        <w:t> </w:t>
      </w:r>
      <w:r>
        <w:rPr/>
        <w:t>sollicitudin.</w:t>
      </w:r>
    </w:p>
    <w:p>
      <w:pPr>
        <w:pStyle w:val="BodyText"/>
        <w:spacing w:before="3"/>
        <w:ind w:left="450"/>
      </w:pPr>
      <w:r>
        <w:rPr/>
        <w:pict>
          <v:shape style="position:absolute;margin-left:66.277557pt;margin-top:5.901944pt;width:3pt;height:3pt;mso-position-horizontal-relative:page;mso-position-vertical-relative:paragraph;z-index:15733248" coordorigin="1326,118" coordsize="60,60" path="m1360,178l1352,178,1348,177,1326,152,1326,144,1352,118,1360,118,1386,148,1386,152,1360,178xe" filled="true" fillcolor="#000000" stroked="false">
            <v:path arrowok="t"/>
            <v:fill type="solid"/>
            <w10:wrap type="none"/>
          </v:shape>
        </w:pict>
      </w:r>
      <w:r>
        <w:rPr/>
        <w:t>Proin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nibh</w:t>
      </w:r>
      <w:r>
        <w:rPr>
          <w:spacing w:val="-10"/>
        </w:rPr>
        <w:t> </w:t>
      </w:r>
      <w:r>
        <w:rPr/>
        <w:t>eleifend,</w:t>
      </w:r>
      <w:r>
        <w:rPr>
          <w:spacing w:val="-10"/>
        </w:rPr>
        <w:t> </w:t>
      </w:r>
      <w:r>
        <w:rPr/>
        <w:t>posuere</w:t>
      </w:r>
      <w:r>
        <w:rPr>
          <w:spacing w:val="-10"/>
        </w:rPr>
        <w:t> </w:t>
      </w:r>
      <w:r>
        <w:rPr/>
        <w:t>lectus</w:t>
      </w:r>
      <w:r>
        <w:rPr>
          <w:spacing w:val="-9"/>
        </w:rPr>
        <w:t> </w:t>
      </w:r>
      <w:r>
        <w:rPr/>
        <w:t>et,</w:t>
      </w:r>
      <w:r>
        <w:rPr>
          <w:spacing w:val="-10"/>
        </w:rPr>
        <w:t> </w:t>
      </w:r>
      <w:r>
        <w:rPr/>
        <w:t>rhoncus</w:t>
      </w:r>
      <w:r>
        <w:rPr>
          <w:spacing w:val="-10"/>
        </w:rPr>
        <w:t> </w:t>
      </w:r>
      <w:r>
        <w:rPr/>
        <w:t>leo.</w:t>
      </w:r>
      <w:r>
        <w:rPr>
          <w:spacing w:val="-10"/>
        </w:rPr>
        <w:t> </w:t>
      </w:r>
      <w:r>
        <w:rPr/>
        <w:t>Praesent</w:t>
      </w:r>
      <w:r>
        <w:rPr>
          <w:spacing w:val="-10"/>
        </w:rPr>
        <w:t> </w:t>
      </w:r>
      <w:r>
        <w:rPr/>
        <w:t>vitae</w:t>
      </w:r>
      <w:r>
        <w:rPr>
          <w:spacing w:val="-10"/>
        </w:rPr>
        <w:t> </w:t>
      </w:r>
      <w:r>
        <w:rPr/>
        <w:t>massa</w:t>
      </w:r>
      <w:r>
        <w:rPr>
          <w:spacing w:val="-9"/>
        </w:rPr>
        <w:t> </w:t>
      </w:r>
      <w:r>
        <w:rPr/>
        <w:t>id</w:t>
      </w:r>
      <w:r>
        <w:rPr>
          <w:spacing w:val="-10"/>
        </w:rPr>
        <w:t> </w:t>
      </w:r>
      <w:r>
        <w:rPr/>
        <w:t>odio</w:t>
      </w:r>
      <w:r>
        <w:rPr>
          <w:spacing w:val="-10"/>
        </w:rPr>
        <w:t> </w:t>
      </w:r>
      <w:r>
        <w:rPr/>
        <w:t>vulputate</w:t>
      </w:r>
      <w:r>
        <w:rPr>
          <w:spacing w:val="-10"/>
        </w:rPr>
        <w:t> </w:t>
      </w:r>
      <w:r>
        <w:rPr/>
        <w:t>posuere</w:t>
      </w:r>
      <w:r>
        <w:rPr>
          <w:spacing w:val="-10"/>
        </w:rPr>
        <w:t> </w:t>
      </w:r>
      <w:r>
        <w:rPr/>
        <w:t>is.</w:t>
      </w: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50"/>
          <w:pgMar w:top="1020" w:bottom="280" w:left="1080" w:right="1080"/>
        </w:sectPr>
      </w:pPr>
    </w:p>
    <w:p>
      <w:pPr>
        <w:pStyle w:val="Heading2"/>
      </w:pPr>
      <w:r>
        <w:rPr/>
        <w:t>Hanover</w:t>
      </w:r>
      <w:r>
        <w:rPr>
          <w:spacing w:val="-1"/>
        </w:rPr>
        <w:t> </w:t>
      </w:r>
      <w:r>
        <w:rPr/>
        <w:t>and Tyke</w:t>
      </w:r>
    </w:p>
    <w:p>
      <w:pPr>
        <w:spacing w:before="35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Business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Development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Manager</w:t>
      </w:r>
    </w:p>
    <w:p>
      <w:pPr>
        <w:pStyle w:val="Heading2"/>
      </w:pPr>
      <w:r>
        <w:rPr>
          <w:b w:val="0"/>
        </w:rPr>
        <w:br w:type="column"/>
      </w:r>
      <w:r>
        <w:rPr/>
        <w:t>Nov</w:t>
      </w:r>
      <w:r>
        <w:rPr>
          <w:spacing w:val="-7"/>
        </w:rPr>
        <w:t> </w:t>
      </w:r>
      <w:r>
        <w:rPr/>
        <w:t>2018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Sept</w:t>
      </w:r>
      <w:r>
        <w:rPr>
          <w:spacing w:val="-6"/>
        </w:rPr>
        <w:t> </w:t>
      </w:r>
      <w:r>
        <w:rPr/>
        <w:t>2020</w:t>
      </w:r>
    </w:p>
    <w:p>
      <w:pPr>
        <w:spacing w:after="0"/>
        <w:sectPr>
          <w:type w:val="continuous"/>
          <w:pgSz w:w="11910" w:h="16850"/>
          <w:pgMar w:top="1020" w:bottom="280" w:left="1080" w:right="1080"/>
          <w:cols w:num="2" w:equalWidth="0">
            <w:col w:w="3054" w:space="4509"/>
            <w:col w:w="2187"/>
          </w:cols>
        </w:sectPr>
      </w:pPr>
    </w:p>
    <w:p>
      <w:pPr>
        <w:pStyle w:val="BodyText"/>
        <w:spacing w:line="268" w:lineRule="auto" w:before="31"/>
        <w:ind w:left="110" w:right="59"/>
      </w:pPr>
      <w:r>
        <w:rPr/>
        <w:t>Lead</w:t>
      </w:r>
      <w:r>
        <w:rPr>
          <w:spacing w:val="-11"/>
        </w:rPr>
        <w:t> </w:t>
      </w:r>
      <w:r>
        <w:rPr/>
        <w:t>operations,</w:t>
      </w:r>
      <w:r>
        <w:rPr>
          <w:spacing w:val="-10"/>
        </w:rPr>
        <w:t> </w:t>
      </w:r>
      <w:r>
        <w:rPr/>
        <w:t>achieving</w:t>
      </w:r>
      <w:r>
        <w:rPr>
          <w:spacing w:val="-10"/>
        </w:rPr>
        <w:t> </w:t>
      </w:r>
      <w:r>
        <w:rPr/>
        <w:t>growth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180%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two</w:t>
      </w:r>
      <w:r>
        <w:rPr>
          <w:spacing w:val="-10"/>
        </w:rPr>
        <w:t> </w:t>
      </w:r>
      <w:r>
        <w:rPr/>
        <w:t>years.</w:t>
      </w:r>
      <w:r>
        <w:rPr>
          <w:spacing w:val="-11"/>
        </w:rPr>
        <w:t> </w:t>
      </w:r>
      <w:r>
        <w:rPr/>
        <w:t>Hired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new</w:t>
      </w:r>
      <w:r>
        <w:rPr>
          <w:spacing w:val="-11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consultant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help</w:t>
      </w:r>
      <w:r>
        <w:rPr>
          <w:spacing w:val="-10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team</w:t>
      </w:r>
      <w:r>
        <w:rPr>
          <w:spacing w:val="-2"/>
        </w:rPr>
        <w:t> </w:t>
      </w:r>
      <w:r>
        <w:rPr/>
        <w:t>capabilities.</w:t>
      </w:r>
    </w:p>
    <w:p>
      <w:pPr>
        <w:pStyle w:val="BodyText"/>
        <w:spacing w:before="154"/>
        <w:ind w:left="110"/>
      </w:pPr>
      <w:r>
        <w:rPr/>
        <w:t>Accomplishments:</w:t>
      </w:r>
    </w:p>
    <w:p>
      <w:pPr>
        <w:pStyle w:val="BodyText"/>
        <w:spacing w:line="268" w:lineRule="auto" w:before="34"/>
        <w:ind w:left="450" w:right="59"/>
      </w:pPr>
      <w:r>
        <w:rPr/>
        <w:pict>
          <v:shape style="position:absolute;margin-left:66.277557pt;margin-top:7.451952pt;width:3pt;height:3pt;mso-position-horizontal-relative:page;mso-position-vertical-relative:paragraph;z-index:15733760" coordorigin="1326,149" coordsize="60,60" path="m1360,209l1352,209,1348,208,1326,183,1326,175,1352,149,1360,149,1386,179,1386,183,1360,2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6.277557pt;margin-top:20.95195pt;width:3pt;height:3pt;mso-position-horizontal-relative:page;mso-position-vertical-relative:paragraph;z-index:15734272" coordorigin="1326,419" coordsize="60,60" path="m1360,479l1352,479,1348,478,1326,453,1326,445,1352,419,1360,419,1386,449,1386,453,1360,479xe" filled="true" fillcolor="#000000" stroked="false">
            <v:path arrowok="t"/>
            <v:fill type="solid"/>
            <w10:wrap type="none"/>
          </v:shape>
        </w:pict>
      </w:r>
      <w:r>
        <w:rPr/>
        <w:t>Lorem</w:t>
      </w:r>
      <w:r>
        <w:rPr>
          <w:spacing w:val="-12"/>
        </w:rPr>
        <w:t> </w:t>
      </w:r>
      <w:r>
        <w:rPr/>
        <w:t>ipsum</w:t>
      </w:r>
      <w:r>
        <w:rPr>
          <w:spacing w:val="-11"/>
        </w:rPr>
        <w:t> </w:t>
      </w:r>
      <w:r>
        <w:rPr/>
        <w:t>dolor</w:t>
      </w:r>
      <w:r>
        <w:rPr>
          <w:spacing w:val="-11"/>
        </w:rPr>
        <w:t> </w:t>
      </w:r>
      <w:r>
        <w:rPr/>
        <w:t>sit</w:t>
      </w:r>
      <w:r>
        <w:rPr>
          <w:spacing w:val="-11"/>
        </w:rPr>
        <w:t> </w:t>
      </w:r>
      <w:r>
        <w:rPr/>
        <w:t>amet,</w:t>
      </w:r>
      <w:r>
        <w:rPr>
          <w:spacing w:val="-12"/>
        </w:rPr>
        <w:t> </w:t>
      </w:r>
      <w:r>
        <w:rPr/>
        <w:t>consectetur</w:t>
      </w:r>
      <w:r>
        <w:rPr>
          <w:spacing w:val="-11"/>
        </w:rPr>
        <w:t> </w:t>
      </w:r>
      <w:r>
        <w:rPr/>
        <w:t>adipiscing</w:t>
      </w:r>
      <w:r>
        <w:rPr>
          <w:spacing w:val="-11"/>
        </w:rPr>
        <w:t> </w:t>
      </w:r>
      <w:r>
        <w:rPr/>
        <w:t>elit.</w:t>
      </w:r>
      <w:r>
        <w:rPr>
          <w:spacing w:val="-11"/>
        </w:rPr>
        <w:t> </w:t>
      </w:r>
      <w:r>
        <w:rPr/>
        <w:t>Vivamus</w:t>
      </w:r>
      <w:r>
        <w:rPr>
          <w:spacing w:val="-12"/>
        </w:rPr>
        <w:t> </w:t>
      </w:r>
      <w:r>
        <w:rPr/>
        <w:t>aliquam</w:t>
      </w:r>
      <w:r>
        <w:rPr>
          <w:spacing w:val="-11"/>
        </w:rPr>
        <w:t> </w:t>
      </w:r>
      <w:r>
        <w:rPr/>
        <w:t>justo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libero</w:t>
      </w:r>
      <w:r>
        <w:rPr>
          <w:spacing w:val="-11"/>
        </w:rPr>
        <w:t> </w:t>
      </w:r>
      <w:r>
        <w:rPr/>
        <w:t>sodales</w:t>
      </w:r>
      <w:r>
        <w:rPr>
          <w:spacing w:val="-12"/>
        </w:rPr>
        <w:t> </w:t>
      </w:r>
      <w:r>
        <w:rPr/>
        <w:t>auctor.</w:t>
      </w:r>
      <w:r>
        <w:rPr>
          <w:spacing w:val="-46"/>
        </w:rPr>
        <w:t> </w:t>
      </w:r>
      <w:r>
        <w:rPr/>
        <w:t>Vivamus</w:t>
      </w:r>
      <w:r>
        <w:rPr>
          <w:spacing w:val="-3"/>
        </w:rPr>
        <w:t> </w:t>
      </w:r>
      <w:r>
        <w:rPr/>
        <w:t>euismod</w:t>
      </w:r>
      <w:r>
        <w:rPr>
          <w:spacing w:val="-3"/>
        </w:rPr>
        <w:t> </w:t>
      </w:r>
      <w:r>
        <w:rPr/>
        <w:t>leo</w:t>
      </w:r>
      <w:r>
        <w:rPr>
          <w:spacing w:val="-3"/>
        </w:rPr>
        <w:t> </w:t>
      </w:r>
      <w:r>
        <w:rPr/>
        <w:t>molestie</w:t>
      </w:r>
      <w:r>
        <w:rPr>
          <w:spacing w:val="-3"/>
        </w:rPr>
        <w:t> </w:t>
      </w:r>
      <w:r>
        <w:rPr/>
        <w:t>velit</w:t>
      </w:r>
      <w:r>
        <w:rPr>
          <w:spacing w:val="-2"/>
        </w:rPr>
        <w:t> </w:t>
      </w:r>
      <w:r>
        <w:rPr/>
        <w:t>pharetra,</w:t>
      </w:r>
      <w:r>
        <w:rPr>
          <w:spacing w:val="-3"/>
        </w:rPr>
        <w:t> </w:t>
      </w:r>
      <w:r>
        <w:rPr/>
        <w:t>eget</w:t>
      </w:r>
      <w:r>
        <w:rPr>
          <w:spacing w:val="-3"/>
        </w:rPr>
        <w:t> </w:t>
      </w:r>
      <w:r>
        <w:rPr/>
        <w:t>tristique</w:t>
      </w:r>
      <w:r>
        <w:rPr>
          <w:spacing w:val="-3"/>
        </w:rPr>
        <w:t> </w:t>
      </w:r>
      <w:r>
        <w:rPr/>
        <w:t>mauris</w:t>
      </w:r>
      <w:r>
        <w:rPr>
          <w:spacing w:val="-2"/>
        </w:rPr>
        <w:t> </w:t>
      </w:r>
      <w:r>
        <w:rPr/>
        <w:t>egestas.</w:t>
      </w:r>
    </w:p>
    <w:p>
      <w:pPr>
        <w:pStyle w:val="BodyText"/>
        <w:spacing w:line="268" w:lineRule="auto" w:before="2"/>
        <w:ind w:left="450" w:right="59"/>
      </w:pPr>
      <w:r>
        <w:rPr/>
        <w:pict>
          <v:shape style="position:absolute;margin-left:66.277557pt;margin-top:5.851949pt;width:3pt;height:3pt;mso-position-horizontal-relative:page;mso-position-vertical-relative:paragraph;z-index:15734784" coordorigin="1326,117" coordsize="60,60" path="m1360,177l1352,177,1348,176,1326,151,1326,143,1352,117,1360,117,1386,147,1386,151,1360,1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6.277557pt;margin-top:19.351948pt;width:3pt;height:3pt;mso-position-horizontal-relative:page;mso-position-vertical-relative:paragraph;z-index:15735296" coordorigin="1326,387" coordsize="60,60" path="m1360,447l1352,447,1348,446,1326,421,1326,413,1352,387,1360,387,1386,417,1386,421,1360,447xe" filled="true" fillcolor="#000000" stroked="false">
            <v:path arrowok="t"/>
            <v:fill type="solid"/>
            <w10:wrap type="none"/>
          </v:shape>
        </w:pict>
      </w:r>
      <w:r>
        <w:rPr/>
        <w:t>Ut</w:t>
      </w:r>
      <w:r>
        <w:rPr>
          <w:spacing w:val="-11"/>
        </w:rPr>
        <w:t> </w:t>
      </w:r>
      <w:r>
        <w:rPr/>
        <w:t>euismod</w:t>
      </w:r>
      <w:r>
        <w:rPr>
          <w:spacing w:val="-10"/>
        </w:rPr>
        <w:t> </w:t>
      </w:r>
      <w:r>
        <w:rPr/>
        <w:t>neque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tellus</w:t>
      </w:r>
      <w:r>
        <w:rPr>
          <w:spacing w:val="-10"/>
        </w:rPr>
        <w:t> </w:t>
      </w:r>
      <w:r>
        <w:rPr/>
        <w:t>bibendum,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tristique</w:t>
      </w:r>
      <w:r>
        <w:rPr>
          <w:spacing w:val="-10"/>
        </w:rPr>
        <w:t> </w:t>
      </w:r>
      <w:r>
        <w:rPr/>
        <w:t>quam</w:t>
      </w:r>
      <w:r>
        <w:rPr>
          <w:spacing w:val="-10"/>
        </w:rPr>
        <w:t> </w:t>
      </w:r>
      <w:r>
        <w:rPr/>
        <w:t>bibendum.</w:t>
      </w:r>
      <w:r>
        <w:rPr>
          <w:spacing w:val="-10"/>
        </w:rPr>
        <w:t> </w:t>
      </w:r>
      <w:r>
        <w:rPr/>
        <w:t>Sed</w:t>
      </w:r>
      <w:r>
        <w:rPr>
          <w:spacing w:val="-11"/>
        </w:rPr>
        <w:t> </w:t>
      </w:r>
      <w:r>
        <w:rPr/>
        <w:t>eu</w:t>
      </w:r>
      <w:r>
        <w:rPr>
          <w:spacing w:val="-10"/>
        </w:rPr>
        <w:t> </w:t>
      </w:r>
      <w:r>
        <w:rPr/>
        <w:t>orci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malesuada</w:t>
      </w:r>
      <w:r>
        <w:rPr>
          <w:spacing w:val="-10"/>
        </w:rPr>
        <w:t> </w:t>
      </w:r>
      <w:r>
        <w:rPr/>
        <w:t>congue</w:t>
      </w:r>
      <w:r>
        <w:rPr>
          <w:spacing w:val="-10"/>
        </w:rPr>
        <w:t> </w:t>
      </w:r>
      <w:r>
        <w:rPr/>
        <w:t>at.</w:t>
      </w:r>
      <w:r>
        <w:rPr>
          <w:spacing w:val="1"/>
        </w:rPr>
        <w:t> </w:t>
      </w:r>
      <w:r>
        <w:rPr/>
        <w:t>Suspendisse</w:t>
      </w:r>
      <w:r>
        <w:rPr>
          <w:spacing w:val="-10"/>
        </w:rPr>
        <w:t> </w:t>
      </w:r>
      <w:r>
        <w:rPr/>
        <w:t>ornare</w:t>
      </w:r>
      <w:r>
        <w:rPr>
          <w:spacing w:val="-10"/>
        </w:rPr>
        <w:t> </w:t>
      </w:r>
      <w:r>
        <w:rPr/>
        <w:t>purus</w:t>
      </w:r>
      <w:r>
        <w:rPr>
          <w:spacing w:val="-10"/>
        </w:rPr>
        <w:t> </w:t>
      </w:r>
      <w:r>
        <w:rPr/>
        <w:t>ut</w:t>
      </w:r>
      <w:r>
        <w:rPr>
          <w:spacing w:val="-9"/>
        </w:rPr>
        <w:t> </w:t>
      </w:r>
      <w:r>
        <w:rPr/>
        <w:t>viverra</w:t>
      </w:r>
      <w:r>
        <w:rPr>
          <w:spacing w:val="-10"/>
        </w:rPr>
        <w:t> </w:t>
      </w:r>
      <w:r>
        <w:rPr/>
        <w:t>semper.</w:t>
      </w:r>
      <w:r>
        <w:rPr>
          <w:spacing w:val="-10"/>
        </w:rPr>
        <w:t> </w:t>
      </w:r>
      <w:r>
        <w:rPr/>
        <w:t>Vestibulum</w:t>
      </w:r>
      <w:r>
        <w:rPr>
          <w:spacing w:val="-10"/>
        </w:rPr>
        <w:t> </w:t>
      </w:r>
      <w:r>
        <w:rPr/>
        <w:t>ante</w:t>
      </w:r>
      <w:r>
        <w:rPr>
          <w:spacing w:val="-10"/>
        </w:rPr>
        <w:t> </w:t>
      </w:r>
      <w:r>
        <w:rPr/>
        <w:t>ipsum</w:t>
      </w:r>
      <w:r>
        <w:rPr>
          <w:spacing w:val="-9"/>
        </w:rPr>
        <w:t> </w:t>
      </w:r>
      <w:r>
        <w:rPr/>
        <w:t>primis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faucibus</w:t>
      </w:r>
      <w:r>
        <w:rPr>
          <w:spacing w:val="-10"/>
        </w:rPr>
        <w:t> </w:t>
      </w:r>
      <w:r>
        <w:rPr/>
        <w:t>orci</w:t>
      </w:r>
      <w:r>
        <w:rPr>
          <w:spacing w:val="-9"/>
        </w:rPr>
        <w:t> </w:t>
      </w:r>
      <w:r>
        <w:rPr/>
        <w:t>luctus</w:t>
      </w:r>
      <w:r>
        <w:rPr>
          <w:spacing w:val="-10"/>
        </w:rPr>
        <w:t> </w:t>
      </w:r>
      <w:r>
        <w:rPr/>
        <w:t>et.</w:t>
      </w:r>
    </w:p>
    <w:p>
      <w:pPr>
        <w:spacing w:after="0" w:line="268" w:lineRule="auto"/>
        <w:sectPr>
          <w:type w:val="continuous"/>
          <w:pgSz w:w="11910" w:h="16850"/>
          <w:pgMar w:top="1020" w:bottom="280" w:left="1080" w:right="1080"/>
        </w:sectPr>
      </w:pPr>
    </w:p>
    <w:p>
      <w:pPr>
        <w:pStyle w:val="Heading2"/>
        <w:spacing w:line="276" w:lineRule="auto" w:before="77"/>
        <w:ind w:right="34"/>
      </w:pPr>
      <w:r>
        <w:rPr/>
        <w:t>Timmerman Industries</w:t>
      </w:r>
      <w:r>
        <w:rPr>
          <w:spacing w:val="-47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Manager</w:t>
      </w:r>
    </w:p>
    <w:p>
      <w:pPr>
        <w:spacing w:before="79"/>
        <w:ind w:left="11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Feb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2017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Nov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2018</w:t>
      </w:r>
    </w:p>
    <w:p>
      <w:pPr>
        <w:spacing w:after="0"/>
        <w:jc w:val="left"/>
        <w:rPr>
          <w:sz w:val="20"/>
        </w:rPr>
        <w:sectPr>
          <w:pgSz w:w="11910" w:h="16850"/>
          <w:pgMar w:top="1080" w:bottom="280" w:left="1080" w:right="1080"/>
          <w:cols w:num="2" w:equalWidth="0">
            <w:col w:w="2199" w:space="5446"/>
            <w:col w:w="2105"/>
          </w:cols>
        </w:sectPr>
      </w:pPr>
    </w:p>
    <w:p>
      <w:pPr>
        <w:pStyle w:val="BodyText"/>
        <w:spacing w:line="268" w:lineRule="auto"/>
        <w:ind w:left="110" w:right="59"/>
      </w:pPr>
      <w:r>
        <w:rPr>
          <w:spacing w:val="-1"/>
        </w:rPr>
        <w:t>Lorem</w:t>
      </w:r>
      <w:r>
        <w:rPr>
          <w:spacing w:val="-12"/>
        </w:rPr>
        <w:t> </w:t>
      </w:r>
      <w:r>
        <w:rPr>
          <w:spacing w:val="-1"/>
        </w:rPr>
        <w:t>ipsum</w:t>
      </w:r>
      <w:r>
        <w:rPr>
          <w:spacing w:val="-11"/>
        </w:rPr>
        <w:t> </w:t>
      </w:r>
      <w:r>
        <w:rPr>
          <w:spacing w:val="-1"/>
        </w:rPr>
        <w:t>dolor</w:t>
      </w:r>
      <w:r>
        <w:rPr>
          <w:spacing w:val="-11"/>
        </w:rPr>
        <w:t> </w:t>
      </w:r>
      <w:r>
        <w:rPr>
          <w:spacing w:val="-1"/>
        </w:rPr>
        <w:t>sit</w:t>
      </w:r>
      <w:r>
        <w:rPr>
          <w:spacing w:val="-12"/>
        </w:rPr>
        <w:t> </w:t>
      </w:r>
      <w:r>
        <w:rPr/>
        <w:t>amet,</w:t>
      </w:r>
      <w:r>
        <w:rPr>
          <w:spacing w:val="-11"/>
        </w:rPr>
        <w:t> </w:t>
      </w:r>
      <w:r>
        <w:rPr/>
        <w:t>consectetur</w:t>
      </w:r>
      <w:r>
        <w:rPr>
          <w:spacing w:val="-11"/>
        </w:rPr>
        <w:t> </w:t>
      </w:r>
      <w:r>
        <w:rPr/>
        <w:t>adipiscing</w:t>
      </w:r>
      <w:r>
        <w:rPr>
          <w:spacing w:val="-11"/>
        </w:rPr>
        <w:t> </w:t>
      </w:r>
      <w:r>
        <w:rPr/>
        <w:t>elit.</w:t>
      </w:r>
      <w:r>
        <w:rPr>
          <w:spacing w:val="-12"/>
        </w:rPr>
        <w:t> </w:t>
      </w:r>
      <w:r>
        <w:rPr/>
        <w:t>Suspendisse</w:t>
      </w:r>
      <w:r>
        <w:rPr>
          <w:spacing w:val="-11"/>
        </w:rPr>
        <w:t> </w:t>
      </w:r>
      <w:r>
        <w:rPr/>
        <w:t>ornare</w:t>
      </w:r>
      <w:r>
        <w:rPr>
          <w:spacing w:val="-11"/>
        </w:rPr>
        <w:t> </w:t>
      </w:r>
      <w:r>
        <w:rPr/>
        <w:t>purus</w:t>
      </w:r>
      <w:r>
        <w:rPr>
          <w:spacing w:val="-11"/>
        </w:rPr>
        <w:t> </w:t>
      </w:r>
      <w:r>
        <w:rPr/>
        <w:t>ut</w:t>
      </w:r>
      <w:r>
        <w:rPr>
          <w:spacing w:val="-12"/>
        </w:rPr>
        <w:t> </w:t>
      </w:r>
      <w:r>
        <w:rPr/>
        <w:t>viverra</w:t>
      </w:r>
      <w:r>
        <w:rPr>
          <w:spacing w:val="-11"/>
        </w:rPr>
        <w:t> </w:t>
      </w:r>
      <w:r>
        <w:rPr/>
        <w:t>semper.</w:t>
      </w:r>
      <w:r>
        <w:rPr>
          <w:spacing w:val="-47"/>
        </w:rPr>
        <w:t> </w:t>
      </w:r>
      <w:r>
        <w:rPr/>
        <w:t>Vestibulum</w:t>
      </w:r>
      <w:r>
        <w:rPr>
          <w:spacing w:val="-5"/>
        </w:rPr>
        <w:t> </w:t>
      </w:r>
      <w:r>
        <w:rPr/>
        <w:t>ante</w:t>
      </w:r>
      <w:r>
        <w:rPr>
          <w:spacing w:val="-4"/>
        </w:rPr>
        <w:t> </w:t>
      </w:r>
      <w:r>
        <w:rPr/>
        <w:t>ipsum</w:t>
      </w:r>
      <w:r>
        <w:rPr>
          <w:spacing w:val="-5"/>
        </w:rPr>
        <w:t> </w:t>
      </w:r>
      <w:r>
        <w:rPr/>
        <w:t>primis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faucibus</w:t>
      </w:r>
      <w:r>
        <w:rPr>
          <w:spacing w:val="-4"/>
        </w:rPr>
        <w:t> </w:t>
      </w:r>
      <w:r>
        <w:rPr/>
        <w:t>orci</w:t>
      </w:r>
      <w:r>
        <w:rPr>
          <w:spacing w:val="-5"/>
        </w:rPr>
        <w:t> </w:t>
      </w:r>
      <w:r>
        <w:rPr/>
        <w:t>luctus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ultrices</w:t>
      </w:r>
      <w:r>
        <w:rPr>
          <w:spacing w:val="-4"/>
        </w:rPr>
        <w:t> </w:t>
      </w:r>
      <w:r>
        <w:rPr/>
        <w:t>posuere</w:t>
      </w:r>
      <w:r>
        <w:rPr>
          <w:spacing w:val="-4"/>
        </w:rPr>
        <w:t> </w:t>
      </w:r>
      <w:r>
        <w:rPr/>
        <w:t>cubilia</w:t>
      </w:r>
      <w:r>
        <w:rPr>
          <w:spacing w:val="-5"/>
        </w:rPr>
        <w:t> </w:t>
      </w:r>
      <w:r>
        <w:rPr/>
        <w:t>curae.</w:t>
      </w:r>
    </w:p>
    <w:p>
      <w:pPr>
        <w:pStyle w:val="BodyText"/>
        <w:spacing w:before="150"/>
        <w:ind w:left="110"/>
      </w:pPr>
      <w:r>
        <w:rPr/>
        <w:t>Accomplishments:</w:t>
      </w:r>
    </w:p>
    <w:p>
      <w:pPr>
        <w:pStyle w:val="BodyText"/>
        <w:spacing w:line="268" w:lineRule="auto" w:before="33"/>
        <w:ind w:left="450" w:right="153"/>
        <w:jc w:val="both"/>
      </w:pPr>
      <w:r>
        <w:rPr/>
        <w:pict>
          <v:shape style="position:absolute;margin-left:66.277557pt;margin-top:7.401933pt;width:3pt;height:3pt;mso-position-horizontal-relative:page;mso-position-vertical-relative:paragraph;z-index:15736832" coordorigin="1326,148" coordsize="60,60" path="m1360,208l1352,208,1348,207,1326,182,1326,174,1352,148,1360,148,1386,178,1386,182,1360,20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6.277557pt;margin-top:20.901932pt;width:3pt;height:3pt;mso-position-horizontal-relative:page;mso-position-vertical-relative:paragraph;z-index:15737344" coordorigin="1326,418" coordsize="60,60" path="m1360,478l1352,478,1348,477,1326,452,1326,444,1352,418,1360,418,1386,448,1386,452,1360,4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6.277557pt;margin-top:34.401932pt;width:3pt;height:3pt;mso-position-horizontal-relative:page;mso-position-vertical-relative:paragraph;z-index:15737856" coordorigin="1326,688" coordsize="60,60" path="m1360,748l1352,748,1348,747,1326,722,1326,714,1352,688,1360,688,1386,718,1386,722,1360,748xe" filled="true" fillcolor="#000000" stroked="false">
            <v:path arrowok="t"/>
            <v:fill type="solid"/>
            <w10:wrap type="none"/>
          </v:shape>
        </w:pict>
      </w:r>
      <w:r>
        <w:rPr/>
        <w:t>Proin</w:t>
      </w:r>
      <w:r>
        <w:rPr>
          <w:spacing w:val="-11"/>
        </w:rPr>
        <w:t> </w:t>
      </w:r>
      <w:r>
        <w:rPr/>
        <w:t>consectetur</w:t>
      </w:r>
      <w:r>
        <w:rPr>
          <w:spacing w:val="-11"/>
        </w:rPr>
        <w:t> </w:t>
      </w:r>
      <w:r>
        <w:rPr/>
        <w:t>lorem</w:t>
      </w:r>
      <w:r>
        <w:rPr>
          <w:spacing w:val="-10"/>
        </w:rPr>
        <w:t> </w:t>
      </w:r>
      <w:r>
        <w:rPr/>
        <w:t>at</w:t>
      </w:r>
      <w:r>
        <w:rPr>
          <w:spacing w:val="-11"/>
        </w:rPr>
        <w:t> </w:t>
      </w:r>
      <w:r>
        <w:rPr/>
        <w:t>turpis</w:t>
      </w:r>
      <w:r>
        <w:rPr>
          <w:spacing w:val="-11"/>
        </w:rPr>
        <w:t> </w:t>
      </w:r>
      <w:r>
        <w:rPr/>
        <w:t>tempor</w:t>
      </w:r>
      <w:r>
        <w:rPr>
          <w:spacing w:val="-10"/>
        </w:rPr>
        <w:t> </w:t>
      </w:r>
      <w:r>
        <w:rPr/>
        <w:t>molestie.</w:t>
      </w:r>
      <w:r>
        <w:rPr>
          <w:spacing w:val="-11"/>
        </w:rPr>
        <w:t> </w:t>
      </w:r>
      <w:r>
        <w:rPr/>
        <w:t>Donec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accumsan</w:t>
      </w:r>
      <w:r>
        <w:rPr>
          <w:spacing w:val="-11"/>
        </w:rPr>
        <w:t> </w:t>
      </w:r>
      <w:r>
        <w:rPr/>
        <w:t>risus.</w:t>
      </w:r>
      <w:r>
        <w:rPr>
          <w:spacing w:val="-10"/>
        </w:rPr>
        <w:t> </w:t>
      </w:r>
      <w:r>
        <w:rPr/>
        <w:t>Consectetur</w:t>
      </w:r>
      <w:r>
        <w:rPr>
          <w:spacing w:val="-11"/>
        </w:rPr>
        <w:t> </w:t>
      </w:r>
      <w:r>
        <w:rPr/>
        <w:t>lacinia</w:t>
      </w:r>
      <w:r>
        <w:rPr>
          <w:spacing w:val="-11"/>
        </w:rPr>
        <w:t> </w:t>
      </w:r>
      <w:r>
        <w:rPr/>
        <w:t>dolor.</w:t>
      </w:r>
      <w:r>
        <w:rPr>
          <w:spacing w:val="1"/>
        </w:rPr>
        <w:t> </w:t>
      </w:r>
      <w:r>
        <w:rPr/>
        <w:t>Vivamus</w:t>
      </w:r>
      <w:r>
        <w:rPr>
          <w:spacing w:val="-11"/>
        </w:rPr>
        <w:t> </w:t>
      </w:r>
      <w:r>
        <w:rPr/>
        <w:t>euismod</w:t>
      </w:r>
      <w:r>
        <w:rPr>
          <w:spacing w:val="-11"/>
        </w:rPr>
        <w:t> </w:t>
      </w:r>
      <w:r>
        <w:rPr/>
        <w:t>leo</w:t>
      </w:r>
      <w:r>
        <w:rPr>
          <w:spacing w:val="-11"/>
        </w:rPr>
        <w:t> </w:t>
      </w:r>
      <w:r>
        <w:rPr/>
        <w:t>molestie</w:t>
      </w:r>
      <w:r>
        <w:rPr>
          <w:spacing w:val="-11"/>
        </w:rPr>
        <w:t> </w:t>
      </w:r>
      <w:r>
        <w:rPr/>
        <w:t>velit</w:t>
      </w:r>
      <w:r>
        <w:rPr>
          <w:spacing w:val="-10"/>
        </w:rPr>
        <w:t> </w:t>
      </w:r>
      <w:r>
        <w:rPr/>
        <w:t>pharetra,</w:t>
      </w:r>
      <w:r>
        <w:rPr>
          <w:spacing w:val="-11"/>
        </w:rPr>
        <w:t> </w:t>
      </w:r>
      <w:r>
        <w:rPr/>
        <w:t>eget.</w:t>
      </w:r>
      <w:r>
        <w:rPr>
          <w:spacing w:val="-11"/>
        </w:rPr>
        <w:t> </w:t>
      </w:r>
      <w:r>
        <w:rPr/>
        <w:t>Lorem</w:t>
      </w:r>
      <w:r>
        <w:rPr>
          <w:spacing w:val="-11"/>
        </w:rPr>
        <w:t> </w:t>
      </w:r>
      <w:r>
        <w:rPr/>
        <w:t>ipsum</w:t>
      </w:r>
      <w:r>
        <w:rPr>
          <w:spacing w:val="-11"/>
        </w:rPr>
        <w:t> </w:t>
      </w:r>
      <w:r>
        <w:rPr/>
        <w:t>dolor</w:t>
      </w:r>
      <w:r>
        <w:rPr>
          <w:spacing w:val="-10"/>
        </w:rPr>
        <w:t> </w:t>
      </w:r>
      <w:r>
        <w:rPr/>
        <w:t>sit</w:t>
      </w:r>
      <w:r>
        <w:rPr>
          <w:spacing w:val="-11"/>
        </w:rPr>
        <w:t> </w:t>
      </w:r>
      <w:r>
        <w:rPr/>
        <w:t>amet,</w:t>
      </w:r>
      <w:r>
        <w:rPr>
          <w:spacing w:val="-11"/>
        </w:rPr>
        <w:t> </w:t>
      </w:r>
      <w:r>
        <w:rPr/>
        <w:t>consectetur</w:t>
      </w:r>
      <w:r>
        <w:rPr>
          <w:spacing w:val="-11"/>
        </w:rPr>
        <w:t> </w:t>
      </w:r>
      <w:r>
        <w:rPr/>
        <w:t>adipiscing.</w:t>
      </w:r>
      <w:r>
        <w:rPr>
          <w:spacing w:val="1"/>
        </w:rPr>
        <w:t> </w:t>
      </w:r>
      <w:r>
        <w:rPr/>
        <w:t>Ut</w:t>
      </w:r>
      <w:r>
        <w:rPr>
          <w:spacing w:val="-11"/>
        </w:rPr>
        <w:t> </w:t>
      </w:r>
      <w:r>
        <w:rPr/>
        <w:t>euismod</w:t>
      </w:r>
      <w:r>
        <w:rPr>
          <w:spacing w:val="-10"/>
        </w:rPr>
        <w:t> </w:t>
      </w:r>
      <w:r>
        <w:rPr/>
        <w:t>neque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tellus</w:t>
      </w:r>
      <w:r>
        <w:rPr>
          <w:spacing w:val="-10"/>
        </w:rPr>
        <w:t> </w:t>
      </w:r>
      <w:r>
        <w:rPr/>
        <w:t>bibendum,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tristique</w:t>
      </w:r>
      <w:r>
        <w:rPr>
          <w:spacing w:val="-10"/>
        </w:rPr>
        <w:t> </w:t>
      </w:r>
      <w:r>
        <w:rPr/>
        <w:t>quam</w:t>
      </w:r>
      <w:r>
        <w:rPr>
          <w:spacing w:val="-10"/>
        </w:rPr>
        <w:t> </w:t>
      </w:r>
      <w:r>
        <w:rPr/>
        <w:t>bibendum.</w:t>
      </w:r>
      <w:r>
        <w:rPr>
          <w:spacing w:val="-10"/>
        </w:rPr>
        <w:t> </w:t>
      </w:r>
      <w:r>
        <w:rPr/>
        <w:t>Sed</w:t>
      </w:r>
      <w:r>
        <w:rPr>
          <w:spacing w:val="-11"/>
        </w:rPr>
        <w:t> </w:t>
      </w:r>
      <w:r>
        <w:rPr/>
        <w:t>eu</w:t>
      </w:r>
      <w:r>
        <w:rPr>
          <w:spacing w:val="-10"/>
        </w:rPr>
        <w:t> </w:t>
      </w:r>
      <w:r>
        <w:rPr/>
        <w:t>orci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malesuada</w:t>
      </w:r>
      <w:r>
        <w:rPr>
          <w:spacing w:val="-10"/>
        </w:rPr>
        <w:t> </w:t>
      </w:r>
      <w:r>
        <w:rPr/>
        <w:t>congue</w:t>
      </w:r>
      <w:r>
        <w:rPr>
          <w:spacing w:val="-10"/>
        </w:rPr>
        <w:t> </w:t>
      </w:r>
      <w:r>
        <w:rPr/>
        <w:t>at.</w:t>
      </w: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50"/>
          <w:pgMar w:top="1020" w:bottom="280" w:left="1080" w:right="1080"/>
        </w:sectPr>
      </w:pPr>
    </w:p>
    <w:p>
      <w:pPr>
        <w:pStyle w:val="Heading2"/>
      </w:pPr>
      <w:r>
        <w:rPr/>
        <w:t>Hanover</w:t>
      </w:r>
      <w:r>
        <w:rPr>
          <w:spacing w:val="-1"/>
        </w:rPr>
        <w:t> </w:t>
      </w:r>
      <w:r>
        <w:rPr/>
        <w:t>and Tyke</w:t>
      </w:r>
    </w:p>
    <w:p>
      <w:pPr>
        <w:spacing w:before="35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Business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Development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Manager</w:t>
      </w:r>
    </w:p>
    <w:p>
      <w:pPr>
        <w:pStyle w:val="Heading2"/>
      </w:pPr>
      <w:r>
        <w:rPr>
          <w:b w:val="0"/>
        </w:rPr>
        <w:br w:type="column"/>
      </w:r>
      <w:r>
        <w:rPr/>
        <w:t>April</w:t>
      </w:r>
      <w:r>
        <w:rPr>
          <w:spacing w:val="-4"/>
        </w:rPr>
        <w:t> </w:t>
      </w:r>
      <w:r>
        <w:rPr/>
        <w:t>2013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Feb</w:t>
      </w:r>
      <w:r>
        <w:rPr>
          <w:spacing w:val="-4"/>
        </w:rPr>
        <w:t> </w:t>
      </w:r>
      <w:r>
        <w:rPr/>
        <w:t>2017</w:t>
      </w:r>
    </w:p>
    <w:p>
      <w:pPr>
        <w:spacing w:after="0"/>
        <w:sectPr>
          <w:type w:val="continuous"/>
          <w:pgSz w:w="11910" w:h="16850"/>
          <w:pgMar w:top="1020" w:bottom="280" w:left="1080" w:right="1080"/>
          <w:cols w:num="2" w:equalWidth="0">
            <w:col w:w="3054" w:space="4519"/>
            <w:col w:w="2177"/>
          </w:cols>
        </w:sectPr>
      </w:pPr>
    </w:p>
    <w:p>
      <w:pPr>
        <w:pStyle w:val="BodyText"/>
        <w:spacing w:line="268" w:lineRule="auto" w:before="31"/>
        <w:ind w:left="110" w:right="59"/>
      </w:pPr>
      <w:r>
        <w:rPr>
          <w:spacing w:val="-1"/>
        </w:rPr>
        <w:t>Lorem</w:t>
      </w:r>
      <w:r>
        <w:rPr>
          <w:spacing w:val="-12"/>
        </w:rPr>
        <w:t> </w:t>
      </w:r>
      <w:r>
        <w:rPr>
          <w:spacing w:val="-1"/>
        </w:rPr>
        <w:t>ipsum</w:t>
      </w:r>
      <w:r>
        <w:rPr>
          <w:spacing w:val="-11"/>
        </w:rPr>
        <w:t> </w:t>
      </w:r>
      <w:r>
        <w:rPr>
          <w:spacing w:val="-1"/>
        </w:rPr>
        <w:t>dolor</w:t>
      </w:r>
      <w:r>
        <w:rPr>
          <w:spacing w:val="-11"/>
        </w:rPr>
        <w:t> </w:t>
      </w:r>
      <w:r>
        <w:rPr>
          <w:spacing w:val="-1"/>
        </w:rPr>
        <w:t>sit</w:t>
      </w:r>
      <w:r>
        <w:rPr>
          <w:spacing w:val="-12"/>
        </w:rPr>
        <w:t> </w:t>
      </w:r>
      <w:r>
        <w:rPr/>
        <w:t>amet,</w:t>
      </w:r>
      <w:r>
        <w:rPr>
          <w:spacing w:val="-11"/>
        </w:rPr>
        <w:t> </w:t>
      </w:r>
      <w:r>
        <w:rPr/>
        <w:t>consectetur</w:t>
      </w:r>
      <w:r>
        <w:rPr>
          <w:spacing w:val="-11"/>
        </w:rPr>
        <w:t> </w:t>
      </w:r>
      <w:r>
        <w:rPr/>
        <w:t>adipiscing</w:t>
      </w:r>
      <w:r>
        <w:rPr>
          <w:spacing w:val="-11"/>
        </w:rPr>
        <w:t> </w:t>
      </w:r>
      <w:r>
        <w:rPr/>
        <w:t>elit.</w:t>
      </w:r>
      <w:r>
        <w:rPr>
          <w:spacing w:val="-12"/>
        </w:rPr>
        <w:t> </w:t>
      </w:r>
      <w:r>
        <w:rPr/>
        <w:t>Suspendisse</w:t>
      </w:r>
      <w:r>
        <w:rPr>
          <w:spacing w:val="-11"/>
        </w:rPr>
        <w:t> </w:t>
      </w:r>
      <w:r>
        <w:rPr/>
        <w:t>ornare</w:t>
      </w:r>
      <w:r>
        <w:rPr>
          <w:spacing w:val="-11"/>
        </w:rPr>
        <w:t> </w:t>
      </w:r>
      <w:r>
        <w:rPr/>
        <w:t>purus</w:t>
      </w:r>
      <w:r>
        <w:rPr>
          <w:spacing w:val="-11"/>
        </w:rPr>
        <w:t> </w:t>
      </w:r>
      <w:r>
        <w:rPr/>
        <w:t>ut</w:t>
      </w:r>
      <w:r>
        <w:rPr>
          <w:spacing w:val="-12"/>
        </w:rPr>
        <w:t> </w:t>
      </w:r>
      <w:r>
        <w:rPr/>
        <w:t>viverra</w:t>
      </w:r>
      <w:r>
        <w:rPr>
          <w:spacing w:val="-11"/>
        </w:rPr>
        <w:t> </w:t>
      </w:r>
      <w:r>
        <w:rPr/>
        <w:t>semper.</w:t>
      </w:r>
      <w:r>
        <w:rPr>
          <w:spacing w:val="-47"/>
        </w:rPr>
        <w:t> </w:t>
      </w:r>
      <w:r>
        <w:rPr/>
        <w:t>Vestibulum</w:t>
      </w:r>
      <w:r>
        <w:rPr>
          <w:spacing w:val="-5"/>
        </w:rPr>
        <w:t> </w:t>
      </w:r>
      <w:r>
        <w:rPr/>
        <w:t>ante</w:t>
      </w:r>
      <w:r>
        <w:rPr>
          <w:spacing w:val="-4"/>
        </w:rPr>
        <w:t> </w:t>
      </w:r>
      <w:r>
        <w:rPr/>
        <w:t>ipsum</w:t>
      </w:r>
      <w:r>
        <w:rPr>
          <w:spacing w:val="-5"/>
        </w:rPr>
        <w:t> </w:t>
      </w:r>
      <w:r>
        <w:rPr/>
        <w:t>primis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faucibus</w:t>
      </w:r>
      <w:r>
        <w:rPr>
          <w:spacing w:val="-4"/>
        </w:rPr>
        <w:t> </w:t>
      </w:r>
      <w:r>
        <w:rPr/>
        <w:t>orci</w:t>
      </w:r>
      <w:r>
        <w:rPr>
          <w:spacing w:val="-5"/>
        </w:rPr>
        <w:t> </w:t>
      </w:r>
      <w:r>
        <w:rPr/>
        <w:t>luctus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ultrices</w:t>
      </w:r>
      <w:r>
        <w:rPr>
          <w:spacing w:val="-4"/>
        </w:rPr>
        <w:t> </w:t>
      </w:r>
      <w:r>
        <w:rPr/>
        <w:t>posuere</w:t>
      </w:r>
      <w:r>
        <w:rPr>
          <w:spacing w:val="-4"/>
        </w:rPr>
        <w:t> </w:t>
      </w:r>
      <w:r>
        <w:rPr/>
        <w:t>cubilia</w:t>
      </w:r>
      <w:r>
        <w:rPr>
          <w:spacing w:val="-5"/>
        </w:rPr>
        <w:t> </w:t>
      </w:r>
      <w:r>
        <w:rPr/>
        <w:t>curae.</w:t>
      </w:r>
    </w:p>
    <w:p>
      <w:pPr>
        <w:pStyle w:val="BodyText"/>
        <w:spacing w:before="154"/>
        <w:ind w:left="110"/>
      </w:pPr>
      <w:r>
        <w:rPr/>
        <w:t>Accomplishments:</w:t>
      </w:r>
    </w:p>
    <w:p>
      <w:pPr>
        <w:pStyle w:val="BodyText"/>
        <w:spacing w:before="34"/>
        <w:ind w:left="450"/>
      </w:pPr>
      <w:r>
        <w:rPr/>
        <w:pict>
          <v:shape style="position:absolute;margin-left:66.277557pt;margin-top:7.451957pt;width:3pt;height:3pt;mso-position-horizontal-relative:page;mso-position-vertical-relative:paragraph;z-index:15738368" coordorigin="1326,149" coordsize="60,60" path="m1360,209l1352,209,1348,208,1326,183,1326,175,1352,149,1360,149,1386,179,1386,183,1360,209xe" filled="true" fillcolor="#000000" stroked="false">
            <v:path arrowok="t"/>
            <v:fill type="solid"/>
            <w10:wrap type="none"/>
          </v:shape>
        </w:pict>
      </w:r>
      <w:r>
        <w:rPr/>
        <w:t>Vivamus</w:t>
      </w:r>
      <w:r>
        <w:rPr>
          <w:spacing w:val="-12"/>
        </w:rPr>
        <w:t> </w:t>
      </w:r>
      <w:r>
        <w:rPr/>
        <w:t>aliquam</w:t>
      </w:r>
      <w:r>
        <w:rPr>
          <w:spacing w:val="-11"/>
        </w:rPr>
        <w:t> </w:t>
      </w:r>
      <w:r>
        <w:rPr/>
        <w:t>justo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libero</w:t>
      </w:r>
      <w:r>
        <w:rPr>
          <w:spacing w:val="-11"/>
        </w:rPr>
        <w:t> </w:t>
      </w:r>
      <w:r>
        <w:rPr/>
        <w:t>sodales</w:t>
      </w:r>
      <w:r>
        <w:rPr>
          <w:spacing w:val="-11"/>
        </w:rPr>
        <w:t> </w:t>
      </w:r>
      <w:r>
        <w:rPr/>
        <w:t>auctor.</w:t>
      </w:r>
    </w:p>
    <w:p>
      <w:pPr>
        <w:pStyle w:val="BodyText"/>
        <w:spacing w:before="30"/>
        <w:ind w:left="450"/>
      </w:pPr>
      <w:r>
        <w:rPr/>
        <w:pict>
          <v:shape style="position:absolute;margin-left:66.277557pt;margin-top:7.251956pt;width:3pt;height:3pt;mso-position-horizontal-relative:page;mso-position-vertical-relative:paragraph;z-index:15738880" coordorigin="1326,145" coordsize="60,60" path="m1360,205l1352,205,1348,204,1326,179,1326,171,1352,145,1360,145,1386,175,1386,179,1360,205xe" filled="true" fillcolor="#000000" stroked="false">
            <v:path arrowok="t"/>
            <v:fill type="solid"/>
            <w10:wrap type="none"/>
          </v:shape>
        </w:pict>
      </w:r>
      <w:r>
        <w:rPr/>
        <w:t>Vivamus</w:t>
      </w:r>
      <w:r>
        <w:rPr>
          <w:spacing w:val="-12"/>
        </w:rPr>
        <w:t> </w:t>
      </w:r>
      <w:r>
        <w:rPr/>
        <w:t>euismod</w:t>
      </w:r>
      <w:r>
        <w:rPr>
          <w:spacing w:val="-11"/>
        </w:rPr>
        <w:t> </w:t>
      </w:r>
      <w:r>
        <w:rPr/>
        <w:t>leo</w:t>
      </w:r>
      <w:r>
        <w:rPr>
          <w:spacing w:val="-12"/>
        </w:rPr>
        <w:t> </w:t>
      </w:r>
      <w:r>
        <w:rPr/>
        <w:t>molestie</w:t>
      </w:r>
      <w:r>
        <w:rPr>
          <w:spacing w:val="-11"/>
        </w:rPr>
        <w:t> </w:t>
      </w:r>
      <w:r>
        <w:rPr/>
        <w:t>velit</w:t>
      </w:r>
      <w:r>
        <w:rPr>
          <w:spacing w:val="-12"/>
        </w:rPr>
        <w:t> </w:t>
      </w:r>
      <w:r>
        <w:rPr/>
        <w:t>pharetra,</w:t>
      </w:r>
      <w:r>
        <w:rPr>
          <w:spacing w:val="-11"/>
        </w:rPr>
        <w:t> </w:t>
      </w:r>
      <w:r>
        <w:rPr/>
        <w:t>eget</w:t>
      </w:r>
      <w:r>
        <w:rPr>
          <w:spacing w:val="-12"/>
        </w:rPr>
        <w:t> </w:t>
      </w:r>
      <w:r>
        <w:rPr/>
        <w:t>tristique</w:t>
      </w:r>
      <w:r>
        <w:rPr>
          <w:spacing w:val="-11"/>
        </w:rPr>
        <w:t> </w:t>
      </w:r>
      <w:r>
        <w:rPr/>
        <w:t>mauris</w:t>
      </w:r>
      <w:r>
        <w:rPr>
          <w:spacing w:val="-12"/>
        </w:rPr>
        <w:t> </w:t>
      </w:r>
      <w:r>
        <w:rPr/>
        <w:t>egestas.</w:t>
      </w:r>
    </w:p>
    <w:p>
      <w:pPr>
        <w:pStyle w:val="BodyText"/>
        <w:spacing w:before="30"/>
        <w:ind w:left="450"/>
      </w:pPr>
      <w:r>
        <w:rPr/>
        <w:pict>
          <v:shape style="position:absolute;margin-left:66.277557pt;margin-top:7.251955pt;width:3pt;height:3pt;mso-position-horizontal-relative:page;mso-position-vertical-relative:paragraph;z-index:15739392" coordorigin="1326,145" coordsize="60,60" path="m1360,205l1352,205,1348,204,1326,179,1326,171,1352,145,1360,145,1386,175,1386,179,1360,205xe" filled="true" fillcolor="#000000" stroked="false">
            <v:path arrowok="t"/>
            <v:fill type="solid"/>
            <w10:wrap type="none"/>
          </v:shape>
        </w:pict>
      </w:r>
      <w:r>
        <w:rPr/>
        <w:t>Ut</w:t>
      </w:r>
      <w:r>
        <w:rPr>
          <w:spacing w:val="-11"/>
        </w:rPr>
        <w:t> </w:t>
      </w:r>
      <w:r>
        <w:rPr/>
        <w:t>euismod</w:t>
      </w:r>
      <w:r>
        <w:rPr>
          <w:spacing w:val="-10"/>
        </w:rPr>
        <w:t> </w:t>
      </w:r>
      <w:r>
        <w:rPr/>
        <w:t>neque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tellus</w:t>
      </w:r>
      <w:r>
        <w:rPr>
          <w:spacing w:val="-10"/>
        </w:rPr>
        <w:t> </w:t>
      </w:r>
      <w:r>
        <w:rPr/>
        <w:t>bibendum,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tristique</w:t>
      </w:r>
      <w:r>
        <w:rPr>
          <w:spacing w:val="-10"/>
        </w:rPr>
        <w:t> </w:t>
      </w:r>
      <w:r>
        <w:rPr/>
        <w:t>quam</w:t>
      </w:r>
      <w:r>
        <w:rPr>
          <w:spacing w:val="-10"/>
        </w:rPr>
        <w:t> </w:t>
      </w:r>
      <w:r>
        <w:rPr/>
        <w:t>bibendum.</w:t>
      </w:r>
      <w:r>
        <w:rPr>
          <w:spacing w:val="-10"/>
        </w:rPr>
        <w:t> </w:t>
      </w:r>
      <w:r>
        <w:rPr/>
        <w:t>Sed</w:t>
      </w:r>
      <w:r>
        <w:rPr>
          <w:spacing w:val="-10"/>
        </w:rPr>
        <w:t> </w:t>
      </w:r>
      <w:r>
        <w:rPr/>
        <w:t>eu</w:t>
      </w:r>
      <w:r>
        <w:rPr>
          <w:spacing w:val="-10"/>
        </w:rPr>
        <w:t> </w:t>
      </w:r>
      <w:r>
        <w:rPr/>
        <w:t>orci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malesuada</w:t>
      </w:r>
      <w:r>
        <w:rPr>
          <w:spacing w:val="-10"/>
        </w:rPr>
        <w:t> </w:t>
      </w:r>
      <w:r>
        <w:rPr/>
        <w:t>congue</w:t>
      </w:r>
      <w:r>
        <w:rPr>
          <w:spacing w:val="-10"/>
        </w:rPr>
        <w:t> </w:t>
      </w:r>
      <w:r>
        <w:rPr/>
        <w:t>at.</w:t>
      </w: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59.527554pt;margin-top:19.908396pt;width:476.25pt;height:.1pt;mso-position-horizontal-relative:page;mso-position-vertical-relative:paragraph;z-index:-15721472;mso-wrap-distance-left:0;mso-wrap-distance-right:0" coordorigin="1191,398" coordsize="9525,0" path="m1191,398l10715,39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top="1020" w:bottom="280" w:left="1080" w:right="108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1"/>
        </w:rPr>
      </w:pPr>
    </w:p>
    <w:p>
      <w:pPr>
        <w:spacing w:before="0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Ginyard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International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Co.</w:t>
      </w:r>
    </w:p>
    <w:p>
      <w:pPr>
        <w:pStyle w:val="Heading1"/>
      </w:pPr>
      <w:r>
        <w:rPr/>
        <w:br w:type="column"/>
      </w:r>
      <w:r>
        <w:rPr/>
        <w:t>EDUCATION</w:t>
      </w:r>
    </w:p>
    <w:p>
      <w:pPr>
        <w:spacing w:after="0"/>
        <w:sectPr>
          <w:type w:val="continuous"/>
          <w:pgSz w:w="11910" w:h="16850"/>
          <w:pgMar w:top="1020" w:bottom="280" w:left="1080" w:right="1080"/>
          <w:cols w:num="2" w:equalWidth="0">
            <w:col w:w="2391" w:space="1541"/>
            <w:col w:w="5818"/>
          </w:cols>
        </w:sectPr>
      </w:pPr>
    </w:p>
    <w:p>
      <w:pPr>
        <w:pStyle w:val="BodyText"/>
        <w:spacing w:before="35"/>
        <w:ind w:left="110"/>
      </w:pPr>
      <w:r>
        <w:rPr>
          <w:spacing w:val="-1"/>
        </w:rPr>
        <w:t>Graduate</w:t>
      </w:r>
      <w:r>
        <w:rPr>
          <w:spacing w:val="-11"/>
        </w:rPr>
        <w:t> </w:t>
      </w:r>
      <w:r>
        <w:rPr>
          <w:spacing w:val="-1"/>
        </w:rPr>
        <w:t>Diploma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Business</w:t>
      </w:r>
      <w:r>
        <w:rPr>
          <w:spacing w:val="-11"/>
        </w:rPr>
        <w:t> </w:t>
      </w:r>
      <w:r>
        <w:rPr/>
        <w:t>Administration</w:t>
      </w:r>
    </w:p>
    <w:p>
      <w:pPr>
        <w:pStyle w:val="Heading2"/>
        <w:spacing w:before="192"/>
      </w:pPr>
      <w:r>
        <w:rPr/>
        <w:t>Ginyard</w:t>
      </w:r>
      <w:r>
        <w:rPr>
          <w:spacing w:val="-5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Co.</w:t>
      </w:r>
    </w:p>
    <w:p>
      <w:pPr>
        <w:pStyle w:val="BodyText"/>
        <w:spacing w:before="35"/>
        <w:ind w:left="110"/>
      </w:pPr>
      <w:r>
        <w:rPr/>
        <w:t>Bachelor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(Honours)</w:t>
      </w:r>
    </w:p>
    <w:p>
      <w:pPr>
        <w:pStyle w:val="Heading2"/>
        <w:spacing w:before="185"/>
      </w:pPr>
      <w:r>
        <w:rPr/>
        <w:t>Wardiere</w:t>
      </w:r>
      <w:r>
        <w:rPr>
          <w:spacing w:val="-1"/>
        </w:rPr>
        <w:t> </w:t>
      </w:r>
      <w:r>
        <w:rPr/>
        <w:t>Inc.</w:t>
      </w:r>
    </w:p>
    <w:p>
      <w:pPr>
        <w:pStyle w:val="BodyText"/>
        <w:spacing w:before="35"/>
        <w:ind w:left="110"/>
      </w:pPr>
      <w:r>
        <w:rPr/>
        <w:t>Graduate</w:t>
      </w:r>
      <w:r>
        <w:rPr>
          <w:spacing w:val="-12"/>
        </w:rPr>
        <w:t> </w:t>
      </w:r>
      <w:r>
        <w:rPr/>
        <w:t>Certificate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Human</w:t>
      </w:r>
      <w:r>
        <w:rPr>
          <w:spacing w:val="-11"/>
        </w:rPr>
        <w:t> </w:t>
      </w:r>
      <w:r>
        <w:rPr/>
        <w:t>Resource</w:t>
      </w:r>
      <w:r>
        <w:rPr>
          <w:spacing w:val="-12"/>
        </w:rPr>
        <w:t> </w:t>
      </w:r>
      <w:r>
        <w:rPr/>
        <w:t>Management</w:t>
      </w:r>
    </w:p>
    <w:p>
      <w:pPr>
        <w:pStyle w:val="BodyText"/>
        <w:rPr>
          <w:sz w:val="27"/>
        </w:rPr>
      </w:pPr>
      <w:r>
        <w:rPr/>
        <w:pict>
          <v:shape style="position:absolute;margin-left:59.527554pt;margin-top:18.552637pt;width:476.25pt;height:.1pt;mso-position-horizontal-relative:page;mso-position-vertical-relative:paragraph;z-index:-15720960;mso-wrap-distance-left:0;mso-wrap-distance-right:0" coordorigin="1191,371" coordsize="9525,0" path="m1191,371l10715,371e" filled="false" stroked="true" strokeweight=".75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50"/>
      <w:pgMar w:top="10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10"/>
      <w:outlineLvl w:val="1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6"/>
      <w:ind w:left="110"/>
      <w:outlineLvl w:val="2"/>
    </w:pPr>
    <w:rPr>
      <w:rFonts w:ascii="Roboto" w:hAnsi="Roboto" w:eastAsia="Roboto" w:cs="Roboto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1962" w:right="1965"/>
      <w:jc w:val="center"/>
    </w:pPr>
    <w:rPr>
      <w:rFonts w:ascii="Times New Roman" w:hAnsi="Times New Roman" w:eastAsia="Times New Roman" w:cs="Times New Roman"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Nguyen</dc:creator>
  <cp:keywords>DAGOs3bu9Kk,BAGBc_nhoQg</cp:keywords>
  <dc:title>Black And White Corporate Resume </dc:title>
  <dcterms:created xsi:type="dcterms:W3CDTF">2024-08-23T19:56:18Z</dcterms:created>
  <dcterms:modified xsi:type="dcterms:W3CDTF">2024-08-23T19:56:18Z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2024-08-23T00:00:00Z</vt:filetime>
  </property>
</Properties>
</file>